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8" w:rsidRDefault="0026601A" w:rsidP="004D5E8A">
      <w:r>
        <w:rPr>
          <w:noProof/>
        </w:rPr>
        <w:drawing>
          <wp:anchor distT="0" distB="0" distL="114300" distR="114300" simplePos="0" relativeHeight="251658752" behindDoc="0" locked="0" layoutInCell="1" allowOverlap="0" wp14:anchorId="5A6E37D1" wp14:editId="5160336D">
            <wp:simplePos x="0" y="0"/>
            <wp:positionH relativeFrom="column">
              <wp:posOffset>2555290</wp:posOffset>
            </wp:positionH>
            <wp:positionV relativeFrom="paragraph">
              <wp:posOffset>-47625</wp:posOffset>
            </wp:positionV>
            <wp:extent cx="1788695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E68" w:rsidRDefault="009C4E68" w:rsidP="000E704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D5E8A" w:rsidRPr="004D5E8A" w:rsidRDefault="004D5E8A" w:rsidP="000E704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C3B44" w:rsidRPr="00182CCC" w:rsidRDefault="00801B61" w:rsidP="000E704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2CCC">
        <w:rPr>
          <w:rFonts w:ascii="Arial" w:hAnsi="Arial" w:cs="Arial"/>
          <w:b/>
          <w:color w:val="000000"/>
          <w:sz w:val="32"/>
          <w:szCs w:val="32"/>
        </w:rPr>
        <w:t>F</w:t>
      </w:r>
      <w:r w:rsidR="003C3B44" w:rsidRPr="00182CCC">
        <w:rPr>
          <w:rFonts w:ascii="Arial" w:hAnsi="Arial" w:cs="Arial"/>
          <w:b/>
          <w:color w:val="000000"/>
          <w:sz w:val="32"/>
          <w:szCs w:val="32"/>
        </w:rPr>
        <w:t>amily Profile/</w:t>
      </w:r>
      <w:r w:rsidR="006D015A" w:rsidRPr="00182CCC">
        <w:rPr>
          <w:rFonts w:ascii="Arial" w:hAnsi="Arial" w:cs="Arial"/>
          <w:b/>
          <w:color w:val="000000"/>
          <w:sz w:val="32"/>
          <w:szCs w:val="32"/>
        </w:rPr>
        <w:t>Preparation</w:t>
      </w:r>
      <w:r w:rsidR="008A67B3">
        <w:rPr>
          <w:rFonts w:ascii="Arial" w:hAnsi="Arial" w:cs="Arial"/>
          <w:b/>
          <w:color w:val="000000"/>
          <w:sz w:val="32"/>
          <w:szCs w:val="32"/>
        </w:rPr>
        <w:t xml:space="preserve"> Benchmark</w:t>
      </w:r>
    </w:p>
    <w:p w:rsidR="00804C46" w:rsidRDefault="00804C46" w:rsidP="00804C46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16"/>
          <w:szCs w:val="16"/>
        </w:rPr>
      </w:pP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Family Name: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Family ID#: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Swan ID#: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Affiliate </w:t>
      </w:r>
      <w:r w:rsidR="00D241E1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gency:</w:t>
      </w:r>
    </w:p>
    <w:p w:rsidR="00324D36" w:rsidRDefault="00700FC7" w:rsidP="00705E9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Affiliate Agency Worker</w:t>
      </w:r>
      <w:r w:rsidR="00804C46">
        <w:rPr>
          <w:rFonts w:ascii="Arial,Bold" w:hAnsi="Arial,Bold" w:cs="Arial,Bold"/>
          <w:b/>
          <w:bCs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51"/>
        <w:gridCol w:w="299"/>
        <w:gridCol w:w="3870"/>
        <w:gridCol w:w="1260"/>
        <w:gridCol w:w="1170"/>
        <w:gridCol w:w="3888"/>
      </w:tblGrid>
      <w:tr w:rsidR="00F70DCC" w:rsidRPr="00182CCC" w:rsidTr="00BB1DAE">
        <w:trPr>
          <w:tblHeader/>
        </w:trPr>
        <w:tc>
          <w:tcPr>
            <w:tcW w:w="4698" w:type="dxa"/>
            <w:gridSpan w:val="4"/>
            <w:shd w:val="clear" w:color="auto" w:fill="auto"/>
            <w:vAlign w:val="center"/>
          </w:tcPr>
          <w:p w:rsidR="00F70DCC" w:rsidRPr="00182CCC" w:rsidRDefault="00F70DCC" w:rsidP="00BB3FF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  <w:sz w:val="28"/>
                <w:szCs w:val="28"/>
              </w:rPr>
              <w:t>Benchmark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DCC" w:rsidRPr="00BB3FFD" w:rsidRDefault="00F70DCC" w:rsidP="00F70D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Completed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DCC" w:rsidRPr="00BB3FFD" w:rsidRDefault="00F70DCC" w:rsidP="00F70D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Worker (Name)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70DCC" w:rsidRPr="00182CCC" w:rsidRDefault="00F70DCC" w:rsidP="00BB3FF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70DCC" w:rsidRPr="00182CCC" w:rsidTr="00BB3FFD">
        <w:tc>
          <w:tcPr>
            <w:tcW w:w="11016" w:type="dxa"/>
            <w:gridSpan w:val="7"/>
            <w:shd w:val="clear" w:color="auto" w:fill="auto"/>
          </w:tcPr>
          <w:p w:rsidR="00F70DCC" w:rsidRPr="00182CCC" w:rsidRDefault="00F70DCC" w:rsidP="00026000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</w:rPr>
              <w:t>Initial Referral</w:t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auto"/>
          </w:tcPr>
          <w:p w:rsidR="00891B43" w:rsidRPr="00D46E56" w:rsidRDefault="00891B43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E56">
              <w:rPr>
                <w:rFonts w:ascii="Arial" w:hAnsi="Arial" w:cs="Arial"/>
                <w:color w:val="000000"/>
                <w:sz w:val="18"/>
                <w:szCs w:val="18"/>
              </w:rPr>
              <w:t>Affiliate recei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ves referral from SWAN</w:t>
            </w:r>
          </w:p>
          <w:p w:rsidR="00891B43" w:rsidRPr="00804C46" w:rsidRDefault="00891B43" w:rsidP="007623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Default="00891B43" w:rsidP="001547BA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</w:t>
            </w:r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SWAN Program Components, Section E: SWA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 Services, 1) Direct Services, a) Family Profile</w:t>
            </w:r>
          </w:p>
          <w:p w:rsidR="00891B43" w:rsidRPr="00804C46" w:rsidRDefault="00891B43" w:rsidP="001547B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91B43" w:rsidRPr="00804C46" w:rsidRDefault="00891B43" w:rsidP="001547BA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N Program Components, Section B: </w:t>
            </w: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Eligible Families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70" w:type="dxa"/>
            <w:shd w:val="clear" w:color="auto" w:fill="auto"/>
          </w:tcPr>
          <w:p w:rsidR="00891B43" w:rsidRDefault="006D1B43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auto"/>
          </w:tcPr>
          <w:p w:rsidR="00891B43" w:rsidRPr="00804C46" w:rsidRDefault="00891B43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worker notifies county of acceptance and case assignment within 5 business days of receiving referral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auto"/>
          </w:tcPr>
          <w:p w:rsidR="00891B43" w:rsidRPr="00804C46" w:rsidRDefault="00891B43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If affiliate rejects referral, affiliate notifies county and SWAN regional technical assistant, RTA, within 5 business days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rPr>
          <w:trHeight w:val="260"/>
        </w:trPr>
        <w:tc>
          <w:tcPr>
            <w:tcW w:w="11016" w:type="dxa"/>
            <w:gridSpan w:val="7"/>
            <w:shd w:val="clear" w:color="auto" w:fill="auto"/>
          </w:tcPr>
          <w:p w:rsidR="00F70DCC" w:rsidRPr="00804C46" w:rsidRDefault="00F70DCC" w:rsidP="00026000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color w:val="000000"/>
              </w:rPr>
            </w:pPr>
            <w:r w:rsidRPr="00804C46">
              <w:rPr>
                <w:rFonts w:ascii="Arial" w:hAnsi="Arial" w:cs="Arial"/>
                <w:b/>
                <w:color w:val="000000"/>
              </w:rPr>
              <w:t>Initial Contact</w:t>
            </w:r>
          </w:p>
        </w:tc>
      </w:tr>
      <w:tr w:rsidR="00891B43" w:rsidRPr="00804C46" w:rsidTr="00BB1DAE">
        <w:trPr>
          <w:trHeight w:val="647"/>
        </w:trPr>
        <w:tc>
          <w:tcPr>
            <w:tcW w:w="4698" w:type="dxa"/>
            <w:gridSpan w:val="4"/>
            <w:shd w:val="clear" w:color="auto" w:fill="auto"/>
          </w:tcPr>
          <w:p w:rsidR="00891B43" w:rsidRDefault="00891B43" w:rsidP="00EA648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Referred Family Profile, ARFP: Affiliate contacts family within 5 business days of initial family contact with the agency</w:t>
            </w:r>
          </w:p>
          <w:p w:rsidR="00891B43" w:rsidRPr="00804C46" w:rsidRDefault="00891B43" w:rsidP="00804C4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804C46" w:rsidRDefault="00891B43" w:rsidP="00804C4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461C4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 Services, 1) Direct Services, a) Family Profile</w:t>
            </w: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Identification #2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rPr>
          <w:trHeight w:val="53"/>
        </w:trPr>
        <w:tc>
          <w:tcPr>
            <w:tcW w:w="4698" w:type="dxa"/>
            <w:gridSpan w:val="4"/>
            <w:shd w:val="clear" w:color="auto" w:fill="auto"/>
          </w:tcPr>
          <w:p w:rsidR="00891B43" w:rsidRDefault="00891B43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County referred: Affiliate contacts county worker and family within 5 business days of having case assigned</w:t>
            </w:r>
            <w:r w:rsidRPr="00804C46" w:rsidDel="009100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1B43" w:rsidRPr="00804C46" w:rsidRDefault="00891B43" w:rsidP="00804C4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804C46" w:rsidRDefault="00891B43" w:rsidP="00FB151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BB387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D: Network Participant Roles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Roles of Network Participants, </w:t>
            </w:r>
            <w:r w:rsidRPr="00BB387A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Affiliates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c>
          <w:tcPr>
            <w:tcW w:w="11016" w:type="dxa"/>
            <w:gridSpan w:val="7"/>
            <w:shd w:val="clear" w:color="auto" w:fill="auto"/>
          </w:tcPr>
          <w:p w:rsidR="00F70DCC" w:rsidRPr="00324D36" w:rsidRDefault="00F70DCC" w:rsidP="00026000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324D36">
              <w:rPr>
                <w:rFonts w:ascii="Arial" w:hAnsi="Arial" w:cs="Arial"/>
                <w:b/>
                <w:color w:val="000000"/>
              </w:rPr>
              <w:t>Affiliate Provides Introductory Information to Family</w:t>
            </w:r>
          </w:p>
        </w:tc>
      </w:tr>
      <w:tr w:rsidR="00891B43" w:rsidRPr="00804C46" w:rsidTr="00BB1DAE">
        <w:trPr>
          <w:trHeight w:val="270"/>
        </w:trPr>
        <w:tc>
          <w:tcPr>
            <w:tcW w:w="4698" w:type="dxa"/>
            <w:gridSpan w:val="4"/>
            <w:shd w:val="clear" w:color="auto" w:fill="auto"/>
          </w:tcPr>
          <w:p w:rsidR="00891B43" w:rsidRPr="00215CF4" w:rsidRDefault="00891B43" w:rsidP="00AB3C3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Need for </w:t>
            </w:r>
            <w:r w:rsidR="001547BA">
              <w:rPr>
                <w:rFonts w:ascii="Arial" w:hAnsi="Arial" w:cs="Arial"/>
                <w:color w:val="000000"/>
                <w:sz w:val="18"/>
                <w:szCs w:val="18"/>
              </w:rPr>
              <w:t>clearances</w:t>
            </w: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Pr="00324D36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Identification #5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33587F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rPr>
          <w:trHeight w:val="270"/>
        </w:trPr>
        <w:tc>
          <w:tcPr>
            <w:tcW w:w="4698" w:type="dxa"/>
            <w:gridSpan w:val="4"/>
            <w:shd w:val="clear" w:color="auto" w:fill="auto"/>
          </w:tcPr>
          <w:p w:rsidR="00891B43" w:rsidRDefault="00891B43" w:rsidP="00AB3C3D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Need for references</w:t>
            </w:r>
          </w:p>
          <w:p w:rsidR="00891B43" w:rsidRPr="00804C46" w:rsidRDefault="00891B43" w:rsidP="00324D3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324D36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Identification #5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FB1517">
        <w:trPr>
          <w:trHeight w:val="144"/>
        </w:trPr>
        <w:tc>
          <w:tcPr>
            <w:tcW w:w="4698" w:type="dxa"/>
            <w:gridSpan w:val="4"/>
            <w:shd w:val="clear" w:color="auto" w:fill="auto"/>
          </w:tcPr>
          <w:p w:rsidR="00891B43" w:rsidRPr="00804C46" w:rsidRDefault="00891B43" w:rsidP="00FB151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Information about affiliate agency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FB1517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FB1517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FB1517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auto"/>
          </w:tcPr>
          <w:p w:rsidR="00891B43" w:rsidRDefault="00891B43" w:rsidP="00FB151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An opportunity to participate in face-to-face orientation with the affiliate within 30 days of 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the family indicating their interest in permanency </w:t>
            </w:r>
            <w:r w:rsidRPr="00804C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(Family must attend orientation before moving forward)  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Orientation consists of: </w:t>
            </w:r>
          </w:p>
          <w:p w:rsidR="00FB1517" w:rsidRPr="00804C46" w:rsidRDefault="00FB1517" w:rsidP="00FB1517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804C46" w:rsidRDefault="00891B43" w:rsidP="00324D36">
            <w:pPr>
              <w:numPr>
                <w:ilvl w:val="0"/>
                <w:numId w:val="16"/>
              </w:numPr>
              <w:ind w:left="99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What Families Can Expect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71B8">
              <w:rPr>
                <w:rFonts w:ascii="Arial" w:hAnsi="Arial" w:cs="Arial"/>
                <w:color w:val="0000FF"/>
                <w:sz w:val="18"/>
                <w:szCs w:val="18"/>
              </w:rPr>
              <w:t>(See Sample)</w:t>
            </w:r>
          </w:p>
          <w:p w:rsidR="00891B43" w:rsidRPr="00804C46" w:rsidRDefault="00891B43" w:rsidP="00324D36">
            <w:pPr>
              <w:numPr>
                <w:ilvl w:val="0"/>
                <w:numId w:val="16"/>
              </w:numPr>
              <w:ind w:left="99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Family Profile process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71B8">
              <w:rPr>
                <w:rFonts w:ascii="Arial" w:hAnsi="Arial" w:cs="Arial"/>
                <w:color w:val="0000FF"/>
                <w:sz w:val="18"/>
                <w:szCs w:val="18"/>
              </w:rPr>
              <w:t>(See Sample)</w:t>
            </w:r>
          </w:p>
          <w:p w:rsidR="00891B43" w:rsidRPr="00804C46" w:rsidRDefault="00891B43" w:rsidP="00324D36">
            <w:pPr>
              <w:numPr>
                <w:ilvl w:val="0"/>
                <w:numId w:val="16"/>
              </w:numPr>
              <w:ind w:left="99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Thinking Points for Families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71B8">
              <w:rPr>
                <w:rFonts w:ascii="Arial" w:hAnsi="Arial" w:cs="Arial"/>
                <w:color w:val="0000FF"/>
                <w:sz w:val="18"/>
                <w:szCs w:val="18"/>
              </w:rPr>
              <w:t>(See Sample)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1B43" w:rsidRDefault="00891B43" w:rsidP="00324D36">
            <w:pPr>
              <w:numPr>
                <w:ilvl w:val="0"/>
                <w:numId w:val="16"/>
              </w:numPr>
              <w:ind w:left="99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Information on Act 101 and Voluntary Post-Adoption Contact Agreement,  PACA</w:t>
            </w:r>
          </w:p>
          <w:p w:rsidR="00891B43" w:rsidRPr="00804C46" w:rsidRDefault="00891B43" w:rsidP="00324D36">
            <w:pPr>
              <w:ind w:left="9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Profile, Family Profile Enhancements Bullet #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5</w:t>
            </w:r>
          </w:p>
          <w:p w:rsidR="00891B43" w:rsidRPr="00324D36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Pr="00324D36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Identification #2</w:t>
            </w: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Family Profile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Section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B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&amp;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</w:t>
            </w: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Family Orientation - What Families can Expect</w:t>
            </w: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Family Orientation – Family Profile Process</w:t>
            </w:r>
          </w:p>
          <w:p w:rsidR="00891B43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891B43" w:rsidRPr="00804C46" w:rsidRDefault="00891B43" w:rsidP="00324D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Family Orientation – Thinking Points for Families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c>
          <w:tcPr>
            <w:tcW w:w="11016" w:type="dxa"/>
            <w:gridSpan w:val="7"/>
            <w:shd w:val="clear" w:color="auto" w:fill="auto"/>
          </w:tcPr>
          <w:p w:rsidR="00F70DCC" w:rsidRPr="00324D36" w:rsidRDefault="00F70DCC" w:rsidP="00026000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324D36">
              <w:rPr>
                <w:rFonts w:ascii="Arial" w:hAnsi="Arial" w:cs="Arial"/>
                <w:b/>
                <w:color w:val="000000"/>
              </w:rPr>
              <w:lastRenderedPageBreak/>
              <w:t>Completing the Family Profile</w:t>
            </w:r>
          </w:p>
        </w:tc>
      </w:tr>
      <w:tr w:rsidR="00891B43" w:rsidRPr="00804C46" w:rsidTr="00BB1DAE">
        <w:tc>
          <w:tcPr>
            <w:tcW w:w="46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1B43" w:rsidRDefault="00891B43" w:rsidP="00B0706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receives family’s completed application to provide permanency</w:t>
            </w:r>
          </w:p>
          <w:p w:rsidR="00891B43" w:rsidRPr="00804C46" w:rsidRDefault="00891B43" w:rsidP="00324D3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324D36" w:rsidRDefault="00891B43" w:rsidP="00324D3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324D3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Identification #5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FFFFFF"/>
          </w:tcPr>
          <w:p w:rsidR="00891B43" w:rsidRPr="00804C46" w:rsidRDefault="00891B43" w:rsidP="009F128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registers family with Resource Family Registry</w:t>
            </w:r>
          </w:p>
        </w:tc>
        <w:tc>
          <w:tcPr>
            <w:tcW w:w="1260" w:type="dxa"/>
            <w:shd w:val="clear" w:color="auto" w:fill="FFFFFF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FFFFFF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FFFFFF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c>
          <w:tcPr>
            <w:tcW w:w="4698" w:type="dxa"/>
            <w:gridSpan w:val="4"/>
            <w:shd w:val="clear" w:color="auto" w:fill="auto"/>
          </w:tcPr>
          <w:p w:rsidR="00891B43" w:rsidRPr="003602C0" w:rsidRDefault="00891B43" w:rsidP="00B0706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receives signed  Profile Authorization Agreement Form from family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 Form)</w:t>
            </w:r>
          </w:p>
          <w:p w:rsidR="00891B43" w:rsidRPr="00804C46" w:rsidRDefault="00891B43" w:rsidP="003602C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3602C0" w:rsidRDefault="00891B43" w:rsidP="003602C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F-1: Family Profile A</w:t>
            </w:r>
            <w:r w:rsidRPr="003602C0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uthorization Agreement Form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B43" w:rsidRPr="00804C46" w:rsidTr="00BB1DAE">
        <w:trPr>
          <w:trHeight w:val="602"/>
        </w:trPr>
        <w:tc>
          <w:tcPr>
            <w:tcW w:w="4698" w:type="dxa"/>
            <w:gridSpan w:val="4"/>
            <w:shd w:val="clear" w:color="auto" w:fill="auto"/>
          </w:tcPr>
          <w:p w:rsidR="00891B43" w:rsidRPr="00804C46" w:rsidRDefault="00891B43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interviews each of the applicants, children and other household members in person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891B43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1B43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891B43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4698" w:type="dxa"/>
            <w:gridSpan w:val="4"/>
            <w:shd w:val="clear" w:color="auto" w:fill="auto"/>
          </w:tcPr>
          <w:p w:rsidR="00F70DCC" w:rsidRDefault="00F70DCC" w:rsidP="00FB3A4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completes at least one home visit.  Completes Home Safety Checklist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79B0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  <w:p w:rsidR="00F70DCC" w:rsidRDefault="00F70DCC" w:rsidP="00FB3A4C">
            <w:pPr>
              <w:ind w:left="7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70DCC" w:rsidRPr="003602C0" w:rsidRDefault="00F70DCC" w:rsidP="00E95B80">
            <w:pP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</w:pPr>
            <w:r w:rsidRPr="003602C0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G: Determination of Acceptability for Permanency, Section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I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705E96">
        <w:trPr>
          <w:trHeight w:val="233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DCC" w:rsidRPr="00804C46" w:rsidRDefault="00F70DCC" w:rsidP="00BD52F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receives necessary paperwork:</w:t>
            </w:r>
          </w:p>
        </w:tc>
      </w:tr>
      <w:tr w:rsidR="00F70DCC" w:rsidRPr="00804C46" w:rsidTr="00BB1DAE">
        <w:trPr>
          <w:trHeight w:val="517"/>
        </w:trPr>
        <w:tc>
          <w:tcPr>
            <w:tcW w:w="378" w:type="dxa"/>
            <w:vMerge w:val="restart"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1547BA" w:rsidRPr="001547BA" w:rsidRDefault="00F70DCC" w:rsidP="001547BA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Abuse and Criminal History </w:t>
            </w:r>
            <w:r w:rsidR="001547BA">
              <w:rPr>
                <w:rFonts w:ascii="Arial" w:hAnsi="Arial" w:cs="Arial"/>
                <w:color w:val="000000"/>
                <w:sz w:val="18"/>
                <w:szCs w:val="18"/>
              </w:rPr>
              <w:t>clearance</w:t>
            </w:r>
            <w:r w:rsidR="001547BA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215CF4">
              <w:rPr>
                <w:rFonts w:ascii="Arial" w:hAnsi="Arial" w:cs="Arial"/>
                <w:color w:val="000000"/>
                <w:sz w:val="18"/>
                <w:szCs w:val="18"/>
              </w:rPr>
              <w:t>for all household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age </w:t>
            </w:r>
            <w:r w:rsidR="00760A9F">
              <w:rPr>
                <w:rFonts w:ascii="Arial" w:hAnsi="Arial" w:cs="Arial"/>
                <w:color w:val="000000"/>
                <w:sz w:val="18"/>
                <w:szCs w:val="18"/>
              </w:rPr>
              <w:t xml:space="preserve">18 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over</w:t>
            </w:r>
            <w:r w:rsidR="001547BA" w:rsidRPr="001547BA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1547BA" w:rsidRPr="001547BA">
              <w:rPr>
                <w:rFonts w:ascii="Arial" w:hAnsi="Arial" w:cs="Arial"/>
                <w:color w:val="000000"/>
                <w:sz w:val="18"/>
                <w:szCs w:val="18"/>
              </w:rPr>
              <w:t>who reside in the home of a foster parent or prospective adoptive parent for at least 30 days in a calendar year.</w:t>
            </w:r>
          </w:p>
          <w:p w:rsidR="00F70DCC" w:rsidRDefault="00F70DC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804C46" w:rsidRDefault="00F70DCC" w:rsidP="003602C0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3602C0" w:rsidRDefault="00F70DCC" w:rsidP="003602C0">
            <w:pPr>
              <w:ind w:left="11" w:hanging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602C0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Family Profile, Section E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57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1547BA" w:rsidRPr="001547BA" w:rsidRDefault="001547BA" w:rsidP="001547BA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r w:rsidRPr="001547BA">
              <w:rPr>
                <w:rFonts w:ascii="Arial" w:hAnsi="Arial" w:cs="Arial"/>
                <w:color w:val="000000"/>
                <w:sz w:val="18"/>
                <w:szCs w:val="18"/>
              </w:rPr>
              <w:t xml:space="preserve">FBI clearances for all household members 18 and over who reside in the home of a foster parent or prospective adoptive parent for at </w:t>
            </w:r>
            <w:r w:rsidRPr="001547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least 30 days in a calendar year.</w:t>
            </w:r>
          </w:p>
          <w:bookmarkEnd w:id="1"/>
          <w:p w:rsidR="00F70DCC" w:rsidRPr="00215CF4" w:rsidRDefault="00F70DCC" w:rsidP="003602C0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215CF4" w:rsidRDefault="00F70DCC" w:rsidP="003602C0">
            <w:pPr>
              <w:ind w:left="11" w:hanging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15CF4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Family Profile, Section E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6E50BB">
        <w:trPr>
          <w:trHeight w:val="395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215CF4" w:rsidRDefault="00F70DCC" w:rsidP="006E50BB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Act 160 </w:t>
            </w:r>
            <w:r w:rsidR="006860C5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of 2004 </w:t>
            </w:r>
            <w:r w:rsidRPr="00215CF4">
              <w:rPr>
                <w:rFonts w:ascii="Arial" w:hAnsi="Arial" w:cs="Arial"/>
                <w:color w:val="000000"/>
                <w:sz w:val="18"/>
                <w:szCs w:val="18"/>
              </w:rPr>
              <w:t>disclosures for all household members over 18 years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278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Default="00F70DC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References (minimum of 3 references from people who have observed the applicants in situations that may indicate their capacity for parenthood)</w:t>
            </w:r>
          </w:p>
          <w:p w:rsidR="00F70DCC" w:rsidRPr="00804C46" w:rsidRDefault="00F70DCC" w:rsidP="003602C0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3602C0" w:rsidRDefault="00F70DCC" w:rsidP="007F03AC">
            <w:pPr>
              <w:ind w:left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602C0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*Attachment F: Family Profile,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Preparation and Assessment, </w:t>
            </w:r>
            <w:r w:rsidRPr="003602C0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Section D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Default="00F70DC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Medical history a</w:t>
            </w:r>
            <w:r w:rsidR="00E12076">
              <w:rPr>
                <w:rFonts w:ascii="Arial" w:hAnsi="Arial" w:cs="Arial"/>
                <w:color w:val="000000"/>
                <w:sz w:val="18"/>
                <w:szCs w:val="18"/>
              </w:rPr>
              <w:t xml:space="preserve">nd recent physical examinations 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for applicants</w:t>
            </w:r>
          </w:p>
          <w:p w:rsidR="00F70DCC" w:rsidRPr="00804C46" w:rsidRDefault="00F70DCC" w:rsidP="00344CD6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344CD6" w:rsidRDefault="00F70DCC" w:rsidP="007F03AC">
            <w:pPr>
              <w:ind w:left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*Attachment F: Family Profile,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Preparation and Assessment,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Section C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#6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Default="00F70DC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Financial summary and supporting documents of applicants</w:t>
            </w:r>
          </w:p>
          <w:p w:rsidR="00F70DCC" w:rsidRPr="00804C46" w:rsidRDefault="00F70DCC" w:rsidP="00344CD6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344CD6" w:rsidRDefault="00F70DCC" w:rsidP="007F03AC">
            <w:pPr>
              <w:ind w:left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*Attachment F: Family Profile,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Preparation and Assessment,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Section C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#3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2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804C46" w:rsidRDefault="00F70DC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Autobiography from each applicant 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CA7B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720709" w:rsidRDefault="00F70DCC" w:rsidP="00720709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Additional paperwork as required by the individual affiliate/county. Please identify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rPr>
          <w:trHeight w:val="242"/>
        </w:trPr>
        <w:tc>
          <w:tcPr>
            <w:tcW w:w="11016" w:type="dxa"/>
            <w:gridSpan w:val="7"/>
            <w:shd w:val="clear" w:color="auto" w:fill="auto"/>
          </w:tcPr>
          <w:p w:rsidR="00F70DCC" w:rsidRPr="00344CD6" w:rsidRDefault="00F70DCC" w:rsidP="00026000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344CD6">
              <w:rPr>
                <w:rFonts w:ascii="Arial" w:hAnsi="Arial" w:cs="Arial"/>
                <w:b/>
                <w:color w:val="000000"/>
              </w:rPr>
              <w:t>Family Profile Preparation Program</w:t>
            </w:r>
          </w:p>
        </w:tc>
      </w:tr>
      <w:tr w:rsidR="00F70DCC" w:rsidRPr="00804C46" w:rsidTr="00BB1DAE">
        <w:trPr>
          <w:trHeight w:val="242"/>
        </w:trPr>
        <w:tc>
          <w:tcPr>
            <w:tcW w:w="4698" w:type="dxa"/>
            <w:gridSpan w:val="4"/>
            <w:shd w:val="clear" w:color="auto" w:fill="auto"/>
          </w:tcPr>
          <w:p w:rsidR="00F70DCC" w:rsidRPr="00F57D7F" w:rsidRDefault="00F70DCC" w:rsidP="00344CD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confirms family received or completed Family Preparation:</w:t>
            </w: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70DCC" w:rsidRPr="00804C46" w:rsidRDefault="00F70DCC" w:rsidP="00344C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Received/Completed</w:t>
            </w:r>
          </w:p>
        </w:tc>
        <w:tc>
          <w:tcPr>
            <w:tcW w:w="3888" w:type="dxa"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368"/>
        </w:trPr>
        <w:tc>
          <w:tcPr>
            <w:tcW w:w="378" w:type="dxa"/>
            <w:vMerge w:val="restart"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804C46" w:rsidRDefault="00F70DCC" w:rsidP="003E59CA">
            <w:pPr>
              <w:numPr>
                <w:ilvl w:val="0"/>
                <w:numId w:val="18"/>
              </w:numPr>
              <w:ind w:left="43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SWAN recommends a minimum of 24 hours of training </w:t>
            </w:r>
          </w:p>
        </w:tc>
        <w:bookmarkStart w:id="2" w:name="Check1"/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211B9C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 w:val="restart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79433D" w:rsidRDefault="00F70DCC" w:rsidP="000F5EB6">
            <w:pPr>
              <w:numPr>
                <w:ilvl w:val="0"/>
                <w:numId w:val="18"/>
              </w:numPr>
              <w:ind w:left="43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If family has not attended affiliate sponsored or approved preparation training within the previous 12 months, </w:t>
            </w:r>
            <w:r w:rsidRPr="002011A1">
              <w:rPr>
                <w:rFonts w:ascii="Arial" w:hAnsi="Arial" w:cs="Arial"/>
                <w:color w:val="000000"/>
                <w:sz w:val="18"/>
                <w:szCs w:val="18"/>
              </w:rPr>
              <w:t>affiliate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reviews training curriculum to determine what updated or additional training the family needs </w:t>
            </w:r>
            <w:r w:rsidR="000F5EB6" w:rsidRPr="000F5EB6">
              <w:rPr>
                <w:rFonts w:ascii="Arial" w:hAnsi="Arial" w:cs="Arial"/>
                <w:color w:val="000000"/>
                <w:sz w:val="18"/>
                <w:szCs w:val="18"/>
              </w:rPr>
              <w:t>(this should include the review of materials, planning and delivery of training as well as the work done afterwards in terms of follow-up and TOL)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2457EB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F70DCC" w:rsidRPr="00804C46" w:rsidRDefault="00F70DCC" w:rsidP="00DB47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F70DCC" w:rsidRPr="00804C46" w:rsidRDefault="00F70DCC" w:rsidP="003E59CA">
            <w:pPr>
              <w:numPr>
                <w:ilvl w:val="0"/>
                <w:numId w:val="18"/>
              </w:numPr>
              <w:ind w:left="43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Training curriculum includes: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F70DCC" w:rsidRPr="00804C46" w:rsidRDefault="00F70DCC" w:rsidP="00906DA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3E59CA">
            <w:pPr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How the system works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2457EB">
            <w:pPr>
              <w:ind w:left="342" w:hanging="3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6B533C" w:rsidRDefault="00F70DCC" w:rsidP="0033587F">
            <w:pPr>
              <w:pStyle w:val="ListParagraph"/>
              <w:numPr>
                <w:ilvl w:val="0"/>
                <w:numId w:val="21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Attachment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33587F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Grief and Loss</w:t>
            </w:r>
            <w:r w:rsidRPr="00804C46" w:rsidDel="0046008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215CF4" w:rsidRDefault="00F70DCC" w:rsidP="00E14C9D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F4">
              <w:rPr>
                <w:rFonts w:ascii="Arial" w:hAnsi="Arial" w:cs="Arial"/>
                <w:color w:val="000000"/>
                <w:sz w:val="18"/>
                <w:szCs w:val="18"/>
              </w:rPr>
              <w:t>Who the permanency parents are</w:t>
            </w:r>
            <w:r w:rsidR="00E12076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to include </w:t>
            </w:r>
            <w:r w:rsidR="00E14C9D" w:rsidRPr="00215CF4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Reasonable and </w:t>
            </w:r>
            <w:r w:rsidR="00E14C9D" w:rsidRPr="00215CF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>rudent</w:t>
            </w:r>
            <w:r w:rsidR="00E14C9D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parent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4C9D" w:rsidRPr="00215CF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>tandard/Normalcy</w:t>
            </w:r>
            <w:r w:rsidR="00E12076" w:rsidRPr="00215C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5000" w:rsidRPr="00215CF4">
              <w:rPr>
                <w:rFonts w:ascii="Arial" w:hAnsi="Arial" w:cs="Arial"/>
                <w:color w:val="000000"/>
                <w:sz w:val="18"/>
                <w:szCs w:val="18"/>
              </w:rPr>
              <w:t>for children/youth</w:t>
            </w:r>
            <w:r w:rsidR="00E14C9D" w:rsidRPr="00215CF4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="00E12076" w:rsidRPr="00215CF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215CF4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215C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5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215CF4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215C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215CF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5CF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215CF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33587F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Who the children are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33587F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Child development</w:t>
            </w:r>
            <w:r w:rsidRPr="00804C46" w:rsidDel="0046008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40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3E59CA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Parenting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33587F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06"/>
        </w:trPr>
        <w:tc>
          <w:tcPr>
            <w:tcW w:w="378" w:type="dxa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Merge/>
            <w:shd w:val="clear" w:color="auto" w:fill="auto"/>
          </w:tcPr>
          <w:p w:rsidR="00F70DCC" w:rsidRPr="00804C46" w:rsidRDefault="00F70DCC" w:rsidP="003E59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DB472E">
            <w:pPr>
              <w:numPr>
                <w:ilvl w:val="0"/>
                <w:numId w:val="22"/>
              </w:numPr>
              <w:ind w:left="342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6D1B43" w:rsidP="002457EB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70DC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4DE1">
              <w:rPr>
                <w:rFonts w:ascii="Arial" w:hAnsi="Arial" w:cs="Arial"/>
                <w:sz w:val="18"/>
                <w:szCs w:val="18"/>
              </w:rPr>
            </w:r>
            <w:r w:rsidR="00B44D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C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0DCC" w:rsidRPr="00804C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88" w:type="dxa"/>
            <w:vMerge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1DAE">
        <w:trPr>
          <w:trHeight w:val="206"/>
        </w:trPr>
        <w:tc>
          <w:tcPr>
            <w:tcW w:w="4698" w:type="dxa"/>
            <w:gridSpan w:val="4"/>
            <w:shd w:val="clear" w:color="auto" w:fill="auto"/>
          </w:tcPr>
          <w:p w:rsidR="00F70DCC" w:rsidRDefault="00F70DCC" w:rsidP="00F57D7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Famil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y Profile Enhancements, Bullets #1 &amp; #2</w:t>
            </w:r>
            <w:r w:rsidR="00E1207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F70DCC" w:rsidRDefault="00F70DCC" w:rsidP="00F57D7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:rsidR="00F70DCC" w:rsidRDefault="00F70DCC" w:rsidP="00DE2B0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Foster/Adopt Family Profile Issues, Preparation and Assessment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Section A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F70DCC" w:rsidRPr="00804C46" w:rsidRDefault="00F70DCC" w:rsidP="00F57D7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888" w:type="dxa"/>
            <w:shd w:val="clear" w:color="auto" w:fill="auto"/>
          </w:tcPr>
          <w:p w:rsidR="00F70DCC" w:rsidRPr="00804C46" w:rsidRDefault="00F70DCC" w:rsidP="00F57D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BB3FFD">
        <w:trPr>
          <w:trHeight w:val="260"/>
        </w:trPr>
        <w:tc>
          <w:tcPr>
            <w:tcW w:w="11016" w:type="dxa"/>
            <w:gridSpan w:val="7"/>
            <w:shd w:val="clear" w:color="auto" w:fill="auto"/>
          </w:tcPr>
          <w:p w:rsidR="00F70DCC" w:rsidRPr="00906DA8" w:rsidRDefault="00F70DCC" w:rsidP="00026000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color w:val="000000"/>
              </w:rPr>
            </w:pPr>
            <w:r w:rsidRPr="00906DA8">
              <w:rPr>
                <w:rFonts w:ascii="Arial" w:hAnsi="Arial" w:cs="Arial"/>
                <w:b/>
                <w:color w:val="000000"/>
              </w:rPr>
              <w:t>Required Family Profile Sections</w:t>
            </w:r>
          </w:p>
        </w:tc>
      </w:tr>
      <w:tr w:rsidR="00F70DCC" w:rsidRPr="00804C46" w:rsidTr="00BB1DAE">
        <w:trPr>
          <w:trHeight w:val="251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DCC" w:rsidRPr="00804C46" w:rsidRDefault="00F70DCC" w:rsidP="00207959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For ARFP, affiliate completes:</w:t>
            </w:r>
          </w:p>
        </w:tc>
      </w:tr>
      <w:tr w:rsidR="00F70DCC" w:rsidRPr="00804C46" w:rsidTr="00BB1DAE">
        <w:trPr>
          <w:trHeight w:val="485"/>
        </w:trPr>
        <w:tc>
          <w:tcPr>
            <w:tcW w:w="529" w:type="dxa"/>
            <w:gridSpan w:val="2"/>
            <w:vMerge w:val="restart"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shd w:val="clear" w:color="auto" w:fill="auto"/>
          </w:tcPr>
          <w:p w:rsidR="00F70DCC" w:rsidRPr="00804C46" w:rsidRDefault="00F70DCC" w:rsidP="006E50BB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Families At A Glance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, if a child is not identified for family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530"/>
        </w:trPr>
        <w:tc>
          <w:tcPr>
            <w:tcW w:w="529" w:type="dxa"/>
            <w:gridSpan w:val="2"/>
            <w:vMerge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shd w:val="clear" w:color="auto" w:fill="auto"/>
          </w:tcPr>
          <w:p w:rsidR="00F70DCC" w:rsidRPr="00804C46" w:rsidRDefault="00F70DCC" w:rsidP="006E50BB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Profile Synopsis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, if a child is not identified for family 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260"/>
        </w:trPr>
        <w:tc>
          <w:tcPr>
            <w:tcW w:w="529" w:type="dxa"/>
            <w:gridSpan w:val="2"/>
            <w:vMerge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shd w:val="clear" w:color="auto" w:fill="auto"/>
          </w:tcPr>
          <w:p w:rsidR="00F70DCC" w:rsidRPr="00804C46" w:rsidRDefault="00F70DCC" w:rsidP="006E50BB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Approval Document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211B9C">
        <w:trPr>
          <w:trHeight w:val="188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DCC" w:rsidRPr="00804C46" w:rsidRDefault="00F70DCC" w:rsidP="006E50BB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county referred Family Profile, affiliate completes: </w:t>
            </w:r>
          </w:p>
        </w:tc>
      </w:tr>
      <w:tr w:rsidR="00F70DCC" w:rsidRPr="00804C46" w:rsidTr="00BB1DAE">
        <w:trPr>
          <w:trHeight w:val="260"/>
        </w:trPr>
        <w:tc>
          <w:tcPr>
            <w:tcW w:w="529" w:type="dxa"/>
            <w:gridSpan w:val="2"/>
            <w:shd w:val="clear" w:color="auto" w:fill="auto"/>
          </w:tcPr>
          <w:p w:rsidR="00F70DCC" w:rsidRPr="00804C46" w:rsidRDefault="00F70DCC" w:rsidP="006E50BB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shd w:val="clear" w:color="auto" w:fill="auto"/>
          </w:tcPr>
          <w:p w:rsidR="00F70DCC" w:rsidRPr="00804C46" w:rsidRDefault="00F70DCC" w:rsidP="006E50BB">
            <w:pPr>
              <w:numPr>
                <w:ilvl w:val="0"/>
                <w:numId w:val="8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Family Approval Document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6E50BB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rPr>
          <w:trHeight w:val="278"/>
        </w:trPr>
        <w:tc>
          <w:tcPr>
            <w:tcW w:w="11016" w:type="dxa"/>
            <w:gridSpan w:val="7"/>
            <w:shd w:val="clear" w:color="auto" w:fill="auto"/>
          </w:tcPr>
          <w:p w:rsidR="00F70DCC" w:rsidRPr="00906DA8" w:rsidRDefault="00F70DCC" w:rsidP="006E50BB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906DA8">
              <w:rPr>
                <w:rFonts w:ascii="Arial" w:hAnsi="Arial" w:cs="Arial"/>
                <w:b/>
                <w:color w:val="000000"/>
              </w:rPr>
              <w:t>Final Steps in the Family Approval Process</w:t>
            </w:r>
          </w:p>
        </w:tc>
      </w:tr>
      <w:tr w:rsidR="00F70DCC" w:rsidRPr="00804C46" w:rsidTr="00BB1DAE">
        <w:tc>
          <w:tcPr>
            <w:tcW w:w="4698" w:type="dxa"/>
            <w:gridSpan w:val="4"/>
            <w:shd w:val="clear" w:color="auto" w:fill="auto"/>
          </w:tcPr>
          <w:p w:rsidR="00F70DCC" w:rsidRPr="00804C46" w:rsidRDefault="00F70DCC" w:rsidP="00D043C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reviews and makes final determination of approval / non-approval of Family Profile  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4698" w:type="dxa"/>
            <w:gridSpan w:val="4"/>
            <w:shd w:val="clear" w:color="auto" w:fill="auto"/>
          </w:tcPr>
          <w:p w:rsidR="00F70DCC" w:rsidRDefault="00F70DCC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informs family of approval or non-approval in a face-to-face meeting</w:t>
            </w:r>
          </w:p>
          <w:p w:rsidR="00F70DCC" w:rsidRPr="00804C46" w:rsidRDefault="00F70DCC" w:rsidP="009B192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906DA8" w:rsidRDefault="00F70DCC" w:rsidP="00906DA8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06DA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Family Profile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</w:t>
            </w:r>
            <w:r w:rsidRPr="00906DA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Preparation and Assessment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</w:t>
            </w:r>
            <w:r w:rsidRPr="00906DA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Section D #3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4698" w:type="dxa"/>
            <w:gridSpan w:val="4"/>
            <w:shd w:val="clear" w:color="auto" w:fill="auto"/>
          </w:tcPr>
          <w:p w:rsidR="00F70DCC" w:rsidRPr="009B1926" w:rsidRDefault="00F70DCC" w:rsidP="009310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obtains family signature on the profile indicating they have read the profile for accuracy and understand the content</w:t>
            </w:r>
          </w:p>
          <w:p w:rsidR="00F70DCC" w:rsidRPr="00804C46" w:rsidRDefault="00F70DCC" w:rsidP="009B1926">
            <w:pPr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70DCC" w:rsidRPr="00DE2B08" w:rsidRDefault="00F70DCC" w:rsidP="009B192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SWAN Program Activities for Family Profile, Family Profile #3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c>
          <w:tcPr>
            <w:tcW w:w="4698" w:type="dxa"/>
            <w:gridSpan w:val="4"/>
            <w:shd w:val="clear" w:color="auto" w:fill="auto"/>
          </w:tcPr>
          <w:p w:rsidR="00F70DCC" w:rsidRDefault="00F70DCC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forwards follow-up written notification of approval / non-approval to family within 2 weeks after the profile is signed</w:t>
            </w:r>
          </w:p>
          <w:p w:rsidR="00F70DCC" w:rsidRPr="00804C46" w:rsidRDefault="00F70DCC" w:rsidP="009B192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9B1926" w:rsidRDefault="00F70DCC" w:rsidP="003F54CE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*Attachment F: Family Profile, Preparation and Assessment Section D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, 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#4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530"/>
        </w:trPr>
        <w:tc>
          <w:tcPr>
            <w:tcW w:w="4698" w:type="dxa"/>
            <w:gridSpan w:val="4"/>
            <w:shd w:val="clear" w:color="auto" w:fill="auto"/>
          </w:tcPr>
          <w:p w:rsidR="00F70DCC" w:rsidRPr="00804C46" w:rsidRDefault="00F70DCC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prints blank </w:t>
            </w:r>
            <w:r w:rsidRPr="00804C4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CY 131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 Affiliate assists family in completing the CY 131  </w:t>
            </w:r>
            <w:r w:rsidRPr="00804C46">
              <w:rPr>
                <w:rFonts w:ascii="Arial" w:hAnsi="Arial" w:cs="Arial"/>
                <w:i/>
                <w:color w:val="000000"/>
                <w:sz w:val="18"/>
                <w:szCs w:val="18"/>
              </w:rPr>
              <w:t>(The CY 131 is required for all families)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F70DCC" w:rsidRPr="00804C46" w:rsidRDefault="00F70DCC" w:rsidP="002553F3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804C46" w:rsidRDefault="00F70DCC" w:rsidP="00840641">
            <w:pPr>
              <w:numPr>
                <w:ilvl w:val="0"/>
                <w:numId w:val="17"/>
              </w:numPr>
              <w:ind w:left="126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Family indicates their agreement with the information by signing the form</w:t>
            </w:r>
          </w:p>
          <w:p w:rsidR="00F70DCC" w:rsidRPr="00804C46" w:rsidRDefault="00F70DCC" w:rsidP="00840641">
            <w:pPr>
              <w:numPr>
                <w:ilvl w:val="0"/>
                <w:numId w:val="17"/>
              </w:numPr>
              <w:ind w:left="126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signs and maintains CY 131 in family file</w:t>
            </w:r>
          </w:p>
          <w:p w:rsidR="00F70DCC" w:rsidRDefault="00F70DCC" w:rsidP="00840641">
            <w:pPr>
              <w:numPr>
                <w:ilvl w:val="0"/>
                <w:numId w:val="17"/>
              </w:numPr>
              <w:ind w:left="126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informs family they are added to the Resource Family Registry</w:t>
            </w:r>
          </w:p>
          <w:p w:rsidR="00F70DCC" w:rsidRPr="00804C46" w:rsidRDefault="00F70DCC" w:rsidP="009B1926">
            <w:pPr>
              <w:ind w:left="12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DCC" w:rsidRPr="009B1926" w:rsidRDefault="00F70DCC" w:rsidP="006C430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*SWAN Program Components, Section E: SWAN Services, 1) Direct Services, a) Family Profile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Family Profile Enhancements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, B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ullet </w:t>
            </w: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#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242"/>
        </w:trPr>
        <w:tc>
          <w:tcPr>
            <w:tcW w:w="4698" w:type="dxa"/>
            <w:gridSpan w:val="4"/>
            <w:shd w:val="clear" w:color="auto" w:fill="auto"/>
          </w:tcPr>
          <w:p w:rsidR="00F70DCC" w:rsidRPr="00804C46" w:rsidRDefault="00F70DCC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submits CY 131 to SWAN electronically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3FFD">
        <w:trPr>
          <w:trHeight w:val="270"/>
        </w:trPr>
        <w:tc>
          <w:tcPr>
            <w:tcW w:w="11016" w:type="dxa"/>
            <w:gridSpan w:val="7"/>
            <w:shd w:val="clear" w:color="auto" w:fill="auto"/>
          </w:tcPr>
          <w:p w:rsidR="00F70DCC" w:rsidRPr="009B1926" w:rsidRDefault="00F70DCC" w:rsidP="00D043C7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color w:val="000000"/>
              </w:rPr>
            </w:pPr>
            <w:r w:rsidRPr="009B1926">
              <w:rPr>
                <w:rFonts w:ascii="Arial" w:hAnsi="Arial" w:cs="Arial"/>
                <w:b/>
                <w:color w:val="000000"/>
              </w:rPr>
              <w:t>After Completion of Family Profile</w:t>
            </w:r>
          </w:p>
        </w:tc>
      </w:tr>
      <w:tr w:rsidR="00F70DCC" w:rsidRPr="00804C46" w:rsidTr="00BB1DAE">
        <w:trPr>
          <w:trHeight w:val="386"/>
        </w:trPr>
        <w:tc>
          <w:tcPr>
            <w:tcW w:w="46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70DCC" w:rsidRPr="00804C46" w:rsidRDefault="00F70DCC" w:rsidP="00CB70E0">
            <w:pPr>
              <w:numPr>
                <w:ilvl w:val="0"/>
                <w:numId w:val="2"/>
              </w:numPr>
              <w:tabs>
                <w:tab w:val="left" w:pos="360"/>
                <w:tab w:val="left" w:pos="4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70DCC" w:rsidRPr="00804C46" w:rsidTr="00BB1DAE">
        <w:trPr>
          <w:trHeight w:val="530"/>
        </w:trPr>
        <w:tc>
          <w:tcPr>
            <w:tcW w:w="46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CC" w:rsidRPr="00804C46" w:rsidRDefault="00F70DCC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submits completed benchmark to SWAN prime contractor</w:t>
            </w:r>
          </w:p>
          <w:p w:rsidR="00F70DCC" w:rsidRPr="009B1926" w:rsidRDefault="00F70DCC" w:rsidP="006C430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Section E: SWAN Services, 1) Direct Services, a) Family Profile, 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Invoicing Information for Affiliate Agencies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Pr="00804C46" w:rsidRDefault="006D1B43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Default="006D1B43" w:rsidP="00F70DCC"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DCC" w:rsidRPr="00EC153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F70DCC" w:rsidRPr="00EC153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C153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D1768" w:rsidRDefault="00DD1768" w:rsidP="003C1C19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DD1768" w:rsidSect="00840641">
      <w:footerReference w:type="default" r:id="rId10"/>
      <w:pgSz w:w="12240" w:h="15840" w:code="1"/>
      <w:pgMar w:top="720" w:right="720" w:bottom="720" w:left="720" w:header="0" w:footer="432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00" w:rsidRDefault="00635000" w:rsidP="00AC5E08">
      <w:r>
        <w:separator/>
      </w:r>
    </w:p>
  </w:endnote>
  <w:endnote w:type="continuationSeparator" w:id="0">
    <w:p w:rsidR="00635000" w:rsidRDefault="00635000" w:rsidP="00A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7751"/>
      <w:docPartObj>
        <w:docPartGallery w:val="Page Numbers (Bottom of Page)"/>
        <w:docPartUnique/>
      </w:docPartObj>
    </w:sdtPr>
    <w:sdtEndPr/>
    <w:sdtContent>
      <w:p w:rsidR="00635000" w:rsidRDefault="00635000" w:rsidP="006B533C">
        <w:pPr>
          <w:pStyle w:val="Footer"/>
          <w:ind w:left="-90" w:right="-576"/>
          <w:rPr>
            <w:rFonts w:ascii="Arial" w:hAnsi="Arial" w:cs="Arial"/>
            <w:sz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pacing w:val="1"/>
            <w:sz w:val="16"/>
            <w:szCs w:val="16"/>
          </w:rPr>
          <w:t>i</w:t>
        </w:r>
        <w:r>
          <w:rPr>
            <w:rFonts w:ascii="Arial" w:hAnsi="Arial" w:cs="Arial"/>
            <w:sz w:val="16"/>
            <w:szCs w:val="16"/>
          </w:rPr>
          <w:t>a</w:t>
        </w:r>
        <w:r>
          <w:rPr>
            <w:rFonts w:ascii="Arial" w:hAnsi="Arial" w:cs="Arial"/>
            <w:spacing w:val="1"/>
            <w:sz w:val="16"/>
            <w:szCs w:val="16"/>
          </w:rPr>
          <w:t>k</w:t>
        </w:r>
        <w:r>
          <w:rPr>
            <w:rFonts w:ascii="Arial" w:hAnsi="Arial" w:cs="Arial"/>
            <w:spacing w:val="-4"/>
            <w:sz w:val="16"/>
            <w:szCs w:val="16"/>
          </w:rPr>
          <w:t>o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pacing w:val="-1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pacing w:val="1"/>
            <w:sz w:val="16"/>
            <w:szCs w:val="16"/>
          </w:rPr>
          <w:t xml:space="preserve"> </w:t>
        </w:r>
        <w:r>
          <w:rPr>
            <w:rFonts w:ascii="Arial" w:hAnsi="Arial" w:cs="Arial"/>
            <w:spacing w:val="-3"/>
            <w:sz w:val="16"/>
            <w:szCs w:val="16"/>
          </w:rPr>
          <w:t>F</w:t>
        </w: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R</w:t>
        </w:r>
        <w:r>
          <w:rPr>
            <w:rFonts w:ascii="Arial" w:hAnsi="Arial" w:cs="Arial"/>
            <w:sz w:val="16"/>
          </w:rPr>
          <w:t xml:space="preserve"> 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B44DE1">
          <w:rPr>
            <w:rFonts w:ascii="Arial" w:hAnsi="Arial" w:cs="Arial"/>
            <w:noProof/>
            <w:sz w:val="16"/>
            <w:szCs w:val="16"/>
          </w:rPr>
          <w:t>4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:rsidR="00635000" w:rsidRDefault="00635000" w:rsidP="0004723C">
        <w:pPr>
          <w:pStyle w:val="Footer"/>
          <w:ind w:left="-9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Family Profile Benchmark</w:t>
        </w:r>
      </w:p>
      <w:p w:rsidR="00635000" w:rsidRPr="006B533C" w:rsidRDefault="00635000" w:rsidP="0004723C">
        <w:pPr>
          <w:pStyle w:val="Footer"/>
          <w:ind w:left="-9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 xml:space="preserve">Revised </w:t>
        </w:r>
        <w:r w:rsidR="00B12240">
          <w:rPr>
            <w:rFonts w:ascii="Arial" w:hAnsi="Arial" w:cs="Arial"/>
            <w:sz w:val="16"/>
          </w:rPr>
          <w:t>07/25/17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00" w:rsidRDefault="00635000" w:rsidP="00AC5E08">
      <w:r>
        <w:separator/>
      </w:r>
    </w:p>
  </w:footnote>
  <w:footnote w:type="continuationSeparator" w:id="0">
    <w:p w:rsidR="00635000" w:rsidRDefault="00635000" w:rsidP="00AC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31F"/>
    <w:multiLevelType w:val="hybridMultilevel"/>
    <w:tmpl w:val="8898A06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C9B"/>
    <w:multiLevelType w:val="hybridMultilevel"/>
    <w:tmpl w:val="1E0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40"/>
    <w:multiLevelType w:val="hybridMultilevel"/>
    <w:tmpl w:val="4C8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10A7"/>
    <w:multiLevelType w:val="hybridMultilevel"/>
    <w:tmpl w:val="562E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754B"/>
    <w:multiLevelType w:val="hybridMultilevel"/>
    <w:tmpl w:val="51A0F1A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37805952"/>
    <w:multiLevelType w:val="hybridMultilevel"/>
    <w:tmpl w:val="4E488466"/>
    <w:lvl w:ilvl="0" w:tplc="9F24B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73DB"/>
    <w:multiLevelType w:val="hybridMultilevel"/>
    <w:tmpl w:val="9FCE0A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368EF"/>
    <w:multiLevelType w:val="hybridMultilevel"/>
    <w:tmpl w:val="659C6DFC"/>
    <w:lvl w:ilvl="0" w:tplc="C58E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5C3C"/>
    <w:multiLevelType w:val="hybridMultilevel"/>
    <w:tmpl w:val="5E5092FE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E4018"/>
    <w:multiLevelType w:val="hybridMultilevel"/>
    <w:tmpl w:val="0BF2B728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28A2FC4"/>
    <w:multiLevelType w:val="hybridMultilevel"/>
    <w:tmpl w:val="231C3C84"/>
    <w:lvl w:ilvl="0" w:tplc="EB56F2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E70251"/>
    <w:multiLevelType w:val="hybridMultilevel"/>
    <w:tmpl w:val="40209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1F84"/>
    <w:multiLevelType w:val="hybridMultilevel"/>
    <w:tmpl w:val="4E2EC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573C"/>
    <w:multiLevelType w:val="hybridMultilevel"/>
    <w:tmpl w:val="7E3C46A0"/>
    <w:lvl w:ilvl="0" w:tplc="FF0AE3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710"/>
    <w:multiLevelType w:val="hybridMultilevel"/>
    <w:tmpl w:val="0EF07396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25A80"/>
    <w:multiLevelType w:val="hybridMultilevel"/>
    <w:tmpl w:val="48648F52"/>
    <w:lvl w:ilvl="0" w:tplc="A8D46F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6C58"/>
    <w:multiLevelType w:val="hybridMultilevel"/>
    <w:tmpl w:val="8EF0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C6D9C"/>
    <w:multiLevelType w:val="hybridMultilevel"/>
    <w:tmpl w:val="0F8E2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1E6CD7"/>
    <w:multiLevelType w:val="hybridMultilevel"/>
    <w:tmpl w:val="70C4B182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745BC"/>
    <w:multiLevelType w:val="hybridMultilevel"/>
    <w:tmpl w:val="12D85F9C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E4B55"/>
    <w:multiLevelType w:val="hybridMultilevel"/>
    <w:tmpl w:val="8C367474"/>
    <w:lvl w:ilvl="0" w:tplc="E90AAF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EB5E9D"/>
    <w:multiLevelType w:val="hybridMultilevel"/>
    <w:tmpl w:val="D9E48ED2"/>
    <w:lvl w:ilvl="0" w:tplc="87CC1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16"/>
    <w:rsid w:val="0000492C"/>
    <w:rsid w:val="000055F3"/>
    <w:rsid w:val="000213E2"/>
    <w:rsid w:val="00026000"/>
    <w:rsid w:val="0002647C"/>
    <w:rsid w:val="00026A9F"/>
    <w:rsid w:val="000335E9"/>
    <w:rsid w:val="000467B9"/>
    <w:rsid w:val="0004723C"/>
    <w:rsid w:val="00051431"/>
    <w:rsid w:val="00054B71"/>
    <w:rsid w:val="00055134"/>
    <w:rsid w:val="000627DA"/>
    <w:rsid w:val="00070282"/>
    <w:rsid w:val="00077F60"/>
    <w:rsid w:val="000805BC"/>
    <w:rsid w:val="00084728"/>
    <w:rsid w:val="00091E6E"/>
    <w:rsid w:val="000A06DB"/>
    <w:rsid w:val="000A0FD6"/>
    <w:rsid w:val="000A24DC"/>
    <w:rsid w:val="000A40C9"/>
    <w:rsid w:val="000A4A27"/>
    <w:rsid w:val="000B080A"/>
    <w:rsid w:val="000C73E5"/>
    <w:rsid w:val="000D46AC"/>
    <w:rsid w:val="000D61F7"/>
    <w:rsid w:val="000D6EDB"/>
    <w:rsid w:val="000E0204"/>
    <w:rsid w:val="000E0A49"/>
    <w:rsid w:val="000E1A4E"/>
    <w:rsid w:val="000E3242"/>
    <w:rsid w:val="000E5B15"/>
    <w:rsid w:val="000E7045"/>
    <w:rsid w:val="000E772F"/>
    <w:rsid w:val="000F34B8"/>
    <w:rsid w:val="000F4089"/>
    <w:rsid w:val="000F46CE"/>
    <w:rsid w:val="000F5200"/>
    <w:rsid w:val="000F5EB6"/>
    <w:rsid w:val="00110F2E"/>
    <w:rsid w:val="00120DCE"/>
    <w:rsid w:val="001214C8"/>
    <w:rsid w:val="00122CF8"/>
    <w:rsid w:val="00123907"/>
    <w:rsid w:val="001262A4"/>
    <w:rsid w:val="001272A1"/>
    <w:rsid w:val="00132339"/>
    <w:rsid w:val="001449C7"/>
    <w:rsid w:val="00147AAF"/>
    <w:rsid w:val="00153A29"/>
    <w:rsid w:val="001547BA"/>
    <w:rsid w:val="00162E28"/>
    <w:rsid w:val="001673AF"/>
    <w:rsid w:val="0017338C"/>
    <w:rsid w:val="00176FB2"/>
    <w:rsid w:val="00180277"/>
    <w:rsid w:val="00180521"/>
    <w:rsid w:val="00182CCC"/>
    <w:rsid w:val="0018631F"/>
    <w:rsid w:val="0018637A"/>
    <w:rsid w:val="001A0E6B"/>
    <w:rsid w:val="001A2376"/>
    <w:rsid w:val="001A4BB0"/>
    <w:rsid w:val="001B06B7"/>
    <w:rsid w:val="001C3F83"/>
    <w:rsid w:val="001C4218"/>
    <w:rsid w:val="001C6697"/>
    <w:rsid w:val="001C7925"/>
    <w:rsid w:val="001D2EF6"/>
    <w:rsid w:val="001D49C5"/>
    <w:rsid w:val="001E1FCB"/>
    <w:rsid w:val="001F2F15"/>
    <w:rsid w:val="001F3282"/>
    <w:rsid w:val="001F46C1"/>
    <w:rsid w:val="002011A1"/>
    <w:rsid w:val="00204EF3"/>
    <w:rsid w:val="00207959"/>
    <w:rsid w:val="00211B9C"/>
    <w:rsid w:val="00212FD3"/>
    <w:rsid w:val="002136E7"/>
    <w:rsid w:val="00215CF4"/>
    <w:rsid w:val="00222964"/>
    <w:rsid w:val="00224283"/>
    <w:rsid w:val="00225C8B"/>
    <w:rsid w:val="0022757B"/>
    <w:rsid w:val="002312DD"/>
    <w:rsid w:val="00233CD1"/>
    <w:rsid w:val="0023547E"/>
    <w:rsid w:val="00236775"/>
    <w:rsid w:val="002410DD"/>
    <w:rsid w:val="002415A7"/>
    <w:rsid w:val="002457EB"/>
    <w:rsid w:val="00246B1D"/>
    <w:rsid w:val="002533B7"/>
    <w:rsid w:val="002553F3"/>
    <w:rsid w:val="00262FF4"/>
    <w:rsid w:val="002637A1"/>
    <w:rsid w:val="0026601A"/>
    <w:rsid w:val="002669D5"/>
    <w:rsid w:val="00271E26"/>
    <w:rsid w:val="0028240A"/>
    <w:rsid w:val="002845B7"/>
    <w:rsid w:val="002968B4"/>
    <w:rsid w:val="002A08B4"/>
    <w:rsid w:val="002B14B1"/>
    <w:rsid w:val="002B5416"/>
    <w:rsid w:val="002B770D"/>
    <w:rsid w:val="002C5B9B"/>
    <w:rsid w:val="002C6E72"/>
    <w:rsid w:val="002C7D44"/>
    <w:rsid w:val="002D0743"/>
    <w:rsid w:val="002D0AD2"/>
    <w:rsid w:val="002D791D"/>
    <w:rsid w:val="002E43BF"/>
    <w:rsid w:val="002F6509"/>
    <w:rsid w:val="00302042"/>
    <w:rsid w:val="00312A9E"/>
    <w:rsid w:val="00313FBE"/>
    <w:rsid w:val="00324D36"/>
    <w:rsid w:val="00326C0F"/>
    <w:rsid w:val="00335852"/>
    <w:rsid w:val="0033587F"/>
    <w:rsid w:val="00341EAB"/>
    <w:rsid w:val="0034442C"/>
    <w:rsid w:val="00344CD6"/>
    <w:rsid w:val="0034554F"/>
    <w:rsid w:val="003507A2"/>
    <w:rsid w:val="00353FCC"/>
    <w:rsid w:val="003550B7"/>
    <w:rsid w:val="003602C0"/>
    <w:rsid w:val="00366BD6"/>
    <w:rsid w:val="00367513"/>
    <w:rsid w:val="00370DD1"/>
    <w:rsid w:val="00371FA3"/>
    <w:rsid w:val="003747F3"/>
    <w:rsid w:val="00377589"/>
    <w:rsid w:val="003863CF"/>
    <w:rsid w:val="003905F1"/>
    <w:rsid w:val="00393CF7"/>
    <w:rsid w:val="00397E0C"/>
    <w:rsid w:val="00397EC6"/>
    <w:rsid w:val="003A095B"/>
    <w:rsid w:val="003A2056"/>
    <w:rsid w:val="003A2930"/>
    <w:rsid w:val="003A6B49"/>
    <w:rsid w:val="003A7B84"/>
    <w:rsid w:val="003C1C19"/>
    <w:rsid w:val="003C3B44"/>
    <w:rsid w:val="003C4E0F"/>
    <w:rsid w:val="003C52ED"/>
    <w:rsid w:val="003C65AF"/>
    <w:rsid w:val="003D2C3A"/>
    <w:rsid w:val="003D3C8C"/>
    <w:rsid w:val="003E3DB8"/>
    <w:rsid w:val="003E59CA"/>
    <w:rsid w:val="003E5D2D"/>
    <w:rsid w:val="003F1335"/>
    <w:rsid w:val="003F534F"/>
    <w:rsid w:val="003F54CE"/>
    <w:rsid w:val="003F71B8"/>
    <w:rsid w:val="0040227C"/>
    <w:rsid w:val="00403719"/>
    <w:rsid w:val="0041124A"/>
    <w:rsid w:val="00412CD9"/>
    <w:rsid w:val="00424F33"/>
    <w:rsid w:val="00430C7A"/>
    <w:rsid w:val="004315F7"/>
    <w:rsid w:val="00432B67"/>
    <w:rsid w:val="00433870"/>
    <w:rsid w:val="00436463"/>
    <w:rsid w:val="0044645D"/>
    <w:rsid w:val="004536E9"/>
    <w:rsid w:val="00460083"/>
    <w:rsid w:val="00463A94"/>
    <w:rsid w:val="004779C6"/>
    <w:rsid w:val="00481304"/>
    <w:rsid w:val="00481885"/>
    <w:rsid w:val="00483FC2"/>
    <w:rsid w:val="004863D0"/>
    <w:rsid w:val="004913E6"/>
    <w:rsid w:val="00494220"/>
    <w:rsid w:val="004B649E"/>
    <w:rsid w:val="004C0314"/>
    <w:rsid w:val="004C06BA"/>
    <w:rsid w:val="004D5963"/>
    <w:rsid w:val="004D5E8A"/>
    <w:rsid w:val="004E1AF8"/>
    <w:rsid w:val="004E1DD7"/>
    <w:rsid w:val="004E6E68"/>
    <w:rsid w:val="004F6056"/>
    <w:rsid w:val="00513C86"/>
    <w:rsid w:val="005160A9"/>
    <w:rsid w:val="005222D1"/>
    <w:rsid w:val="0052458C"/>
    <w:rsid w:val="00543C47"/>
    <w:rsid w:val="005468A8"/>
    <w:rsid w:val="00547760"/>
    <w:rsid w:val="00550741"/>
    <w:rsid w:val="00550A7F"/>
    <w:rsid w:val="00554053"/>
    <w:rsid w:val="00560C69"/>
    <w:rsid w:val="00560D10"/>
    <w:rsid w:val="00564707"/>
    <w:rsid w:val="00572D12"/>
    <w:rsid w:val="00573732"/>
    <w:rsid w:val="00573B08"/>
    <w:rsid w:val="00573B83"/>
    <w:rsid w:val="00573D7F"/>
    <w:rsid w:val="00577225"/>
    <w:rsid w:val="005830F2"/>
    <w:rsid w:val="005839B5"/>
    <w:rsid w:val="005871A5"/>
    <w:rsid w:val="00587DF3"/>
    <w:rsid w:val="005917F5"/>
    <w:rsid w:val="005933F2"/>
    <w:rsid w:val="005A0862"/>
    <w:rsid w:val="005A190C"/>
    <w:rsid w:val="005A3227"/>
    <w:rsid w:val="005A645A"/>
    <w:rsid w:val="005B16B8"/>
    <w:rsid w:val="005C15F7"/>
    <w:rsid w:val="005C1EFC"/>
    <w:rsid w:val="005C3B97"/>
    <w:rsid w:val="005D0252"/>
    <w:rsid w:val="005D0DE5"/>
    <w:rsid w:val="005D466F"/>
    <w:rsid w:val="005D5340"/>
    <w:rsid w:val="005D6D3B"/>
    <w:rsid w:val="005E42EA"/>
    <w:rsid w:val="005E5C1D"/>
    <w:rsid w:val="005E6865"/>
    <w:rsid w:val="006040A4"/>
    <w:rsid w:val="00605158"/>
    <w:rsid w:val="0061120E"/>
    <w:rsid w:val="00611B73"/>
    <w:rsid w:val="006167C3"/>
    <w:rsid w:val="006178B2"/>
    <w:rsid w:val="006223B4"/>
    <w:rsid w:val="00623990"/>
    <w:rsid w:val="00626D7C"/>
    <w:rsid w:val="0062716A"/>
    <w:rsid w:val="00631911"/>
    <w:rsid w:val="006319F2"/>
    <w:rsid w:val="00631D32"/>
    <w:rsid w:val="006330A5"/>
    <w:rsid w:val="00635000"/>
    <w:rsid w:val="006466C5"/>
    <w:rsid w:val="00647EAF"/>
    <w:rsid w:val="00656EC4"/>
    <w:rsid w:val="0066611B"/>
    <w:rsid w:val="006677E5"/>
    <w:rsid w:val="00683819"/>
    <w:rsid w:val="006860C5"/>
    <w:rsid w:val="00694A4B"/>
    <w:rsid w:val="006B0000"/>
    <w:rsid w:val="006B1ED2"/>
    <w:rsid w:val="006B2E95"/>
    <w:rsid w:val="006B533C"/>
    <w:rsid w:val="006B5D37"/>
    <w:rsid w:val="006C054F"/>
    <w:rsid w:val="006C430C"/>
    <w:rsid w:val="006C56B9"/>
    <w:rsid w:val="006D015A"/>
    <w:rsid w:val="006D1132"/>
    <w:rsid w:val="006D1B43"/>
    <w:rsid w:val="006D7D09"/>
    <w:rsid w:val="006E3F8A"/>
    <w:rsid w:val="006E42C3"/>
    <w:rsid w:val="006E445D"/>
    <w:rsid w:val="006E50BB"/>
    <w:rsid w:val="006F398C"/>
    <w:rsid w:val="006F66F9"/>
    <w:rsid w:val="00700FC7"/>
    <w:rsid w:val="00705AF9"/>
    <w:rsid w:val="00705E96"/>
    <w:rsid w:val="00707150"/>
    <w:rsid w:val="007109D7"/>
    <w:rsid w:val="00710A24"/>
    <w:rsid w:val="00710ECB"/>
    <w:rsid w:val="00711337"/>
    <w:rsid w:val="00716E57"/>
    <w:rsid w:val="00720709"/>
    <w:rsid w:val="0072293F"/>
    <w:rsid w:val="00727354"/>
    <w:rsid w:val="0072795B"/>
    <w:rsid w:val="00734E63"/>
    <w:rsid w:val="007352AB"/>
    <w:rsid w:val="007415FA"/>
    <w:rsid w:val="0074298F"/>
    <w:rsid w:val="00747951"/>
    <w:rsid w:val="007537F5"/>
    <w:rsid w:val="0075421E"/>
    <w:rsid w:val="00754505"/>
    <w:rsid w:val="00760A9F"/>
    <w:rsid w:val="00760B71"/>
    <w:rsid w:val="007623CC"/>
    <w:rsid w:val="00766692"/>
    <w:rsid w:val="0077086D"/>
    <w:rsid w:val="0077615D"/>
    <w:rsid w:val="00777C16"/>
    <w:rsid w:val="00781B4E"/>
    <w:rsid w:val="00784BB7"/>
    <w:rsid w:val="0078514D"/>
    <w:rsid w:val="0079433D"/>
    <w:rsid w:val="00796653"/>
    <w:rsid w:val="007A278A"/>
    <w:rsid w:val="007A3E0C"/>
    <w:rsid w:val="007A5B2F"/>
    <w:rsid w:val="007B3789"/>
    <w:rsid w:val="007B5F2E"/>
    <w:rsid w:val="007C19CF"/>
    <w:rsid w:val="007C4ACF"/>
    <w:rsid w:val="007D70A5"/>
    <w:rsid w:val="007E0B0A"/>
    <w:rsid w:val="007E2EEB"/>
    <w:rsid w:val="007E74B3"/>
    <w:rsid w:val="007F03AC"/>
    <w:rsid w:val="007F7827"/>
    <w:rsid w:val="00800274"/>
    <w:rsid w:val="00801B61"/>
    <w:rsid w:val="00803BF9"/>
    <w:rsid w:val="00804C46"/>
    <w:rsid w:val="00814D64"/>
    <w:rsid w:val="00830ECE"/>
    <w:rsid w:val="00836E62"/>
    <w:rsid w:val="0084000D"/>
    <w:rsid w:val="00840641"/>
    <w:rsid w:val="00851790"/>
    <w:rsid w:val="008557D3"/>
    <w:rsid w:val="00864B83"/>
    <w:rsid w:val="00865034"/>
    <w:rsid w:val="008733F8"/>
    <w:rsid w:val="0088485E"/>
    <w:rsid w:val="00886D5D"/>
    <w:rsid w:val="00890BC3"/>
    <w:rsid w:val="00891B43"/>
    <w:rsid w:val="00895C62"/>
    <w:rsid w:val="008A67B3"/>
    <w:rsid w:val="008B0FBC"/>
    <w:rsid w:val="008B68C7"/>
    <w:rsid w:val="008C5610"/>
    <w:rsid w:val="008C6545"/>
    <w:rsid w:val="008F7E1A"/>
    <w:rsid w:val="00900BB9"/>
    <w:rsid w:val="00902292"/>
    <w:rsid w:val="00906DA8"/>
    <w:rsid w:val="00910082"/>
    <w:rsid w:val="00911538"/>
    <w:rsid w:val="00916D2D"/>
    <w:rsid w:val="00917763"/>
    <w:rsid w:val="00921046"/>
    <w:rsid w:val="00926255"/>
    <w:rsid w:val="00931030"/>
    <w:rsid w:val="00942265"/>
    <w:rsid w:val="00947991"/>
    <w:rsid w:val="00947B96"/>
    <w:rsid w:val="009518C3"/>
    <w:rsid w:val="009536B7"/>
    <w:rsid w:val="00954107"/>
    <w:rsid w:val="009572F6"/>
    <w:rsid w:val="009608C5"/>
    <w:rsid w:val="009619E3"/>
    <w:rsid w:val="009636AC"/>
    <w:rsid w:val="00965E4E"/>
    <w:rsid w:val="00970A91"/>
    <w:rsid w:val="00980C7E"/>
    <w:rsid w:val="00986113"/>
    <w:rsid w:val="0099482A"/>
    <w:rsid w:val="009A4490"/>
    <w:rsid w:val="009A57AD"/>
    <w:rsid w:val="009A62AB"/>
    <w:rsid w:val="009A70A0"/>
    <w:rsid w:val="009B0638"/>
    <w:rsid w:val="009B1926"/>
    <w:rsid w:val="009B1A0F"/>
    <w:rsid w:val="009B327F"/>
    <w:rsid w:val="009B3F5C"/>
    <w:rsid w:val="009B5DAD"/>
    <w:rsid w:val="009B62A9"/>
    <w:rsid w:val="009B69BC"/>
    <w:rsid w:val="009B7BAC"/>
    <w:rsid w:val="009C1AA0"/>
    <w:rsid w:val="009C2232"/>
    <w:rsid w:val="009C38B1"/>
    <w:rsid w:val="009C4E68"/>
    <w:rsid w:val="009D1458"/>
    <w:rsid w:val="009D61BF"/>
    <w:rsid w:val="009E1BE5"/>
    <w:rsid w:val="009E2FD0"/>
    <w:rsid w:val="009E46AF"/>
    <w:rsid w:val="009E5353"/>
    <w:rsid w:val="009E7C9A"/>
    <w:rsid w:val="009F0690"/>
    <w:rsid w:val="009F1289"/>
    <w:rsid w:val="009F38AE"/>
    <w:rsid w:val="009F4598"/>
    <w:rsid w:val="009F51DA"/>
    <w:rsid w:val="00A0070A"/>
    <w:rsid w:val="00A17796"/>
    <w:rsid w:val="00A31DAB"/>
    <w:rsid w:val="00A35984"/>
    <w:rsid w:val="00A46BD8"/>
    <w:rsid w:val="00A5567E"/>
    <w:rsid w:val="00A646EA"/>
    <w:rsid w:val="00A6609F"/>
    <w:rsid w:val="00A70ADA"/>
    <w:rsid w:val="00A75702"/>
    <w:rsid w:val="00A8170F"/>
    <w:rsid w:val="00A81CFF"/>
    <w:rsid w:val="00A84933"/>
    <w:rsid w:val="00A85925"/>
    <w:rsid w:val="00A90AF5"/>
    <w:rsid w:val="00AA1E83"/>
    <w:rsid w:val="00AA2FB6"/>
    <w:rsid w:val="00AA6FD6"/>
    <w:rsid w:val="00AB25F4"/>
    <w:rsid w:val="00AB3C3D"/>
    <w:rsid w:val="00AB66A3"/>
    <w:rsid w:val="00AC0060"/>
    <w:rsid w:val="00AC5CC2"/>
    <w:rsid w:val="00AC5E08"/>
    <w:rsid w:val="00AC6927"/>
    <w:rsid w:val="00AD135F"/>
    <w:rsid w:val="00AD6C98"/>
    <w:rsid w:val="00AE2BB5"/>
    <w:rsid w:val="00AF5DC1"/>
    <w:rsid w:val="00B00654"/>
    <w:rsid w:val="00B07067"/>
    <w:rsid w:val="00B12240"/>
    <w:rsid w:val="00B175EC"/>
    <w:rsid w:val="00B30A24"/>
    <w:rsid w:val="00B31E36"/>
    <w:rsid w:val="00B35B4A"/>
    <w:rsid w:val="00B364A5"/>
    <w:rsid w:val="00B4023E"/>
    <w:rsid w:val="00B4084E"/>
    <w:rsid w:val="00B44DE1"/>
    <w:rsid w:val="00B468DF"/>
    <w:rsid w:val="00B46BF8"/>
    <w:rsid w:val="00B62909"/>
    <w:rsid w:val="00B639A0"/>
    <w:rsid w:val="00B7799D"/>
    <w:rsid w:val="00B83477"/>
    <w:rsid w:val="00B84ABC"/>
    <w:rsid w:val="00B851C2"/>
    <w:rsid w:val="00B916D3"/>
    <w:rsid w:val="00B93A4E"/>
    <w:rsid w:val="00B965DA"/>
    <w:rsid w:val="00BA667A"/>
    <w:rsid w:val="00BB076E"/>
    <w:rsid w:val="00BB1DAE"/>
    <w:rsid w:val="00BB27A5"/>
    <w:rsid w:val="00BB3FFD"/>
    <w:rsid w:val="00BB6B0A"/>
    <w:rsid w:val="00BB6E30"/>
    <w:rsid w:val="00BC1D00"/>
    <w:rsid w:val="00BC3022"/>
    <w:rsid w:val="00BC35DE"/>
    <w:rsid w:val="00BD0707"/>
    <w:rsid w:val="00BD52F6"/>
    <w:rsid w:val="00BD76C8"/>
    <w:rsid w:val="00BE08EC"/>
    <w:rsid w:val="00BE1894"/>
    <w:rsid w:val="00BE31F3"/>
    <w:rsid w:val="00BE70F6"/>
    <w:rsid w:val="00C120C8"/>
    <w:rsid w:val="00C1631E"/>
    <w:rsid w:val="00C16497"/>
    <w:rsid w:val="00C17CE3"/>
    <w:rsid w:val="00C20E1F"/>
    <w:rsid w:val="00C257EF"/>
    <w:rsid w:val="00C308B5"/>
    <w:rsid w:val="00C435BE"/>
    <w:rsid w:val="00C43900"/>
    <w:rsid w:val="00C441B6"/>
    <w:rsid w:val="00C469D2"/>
    <w:rsid w:val="00C51C67"/>
    <w:rsid w:val="00C51FDC"/>
    <w:rsid w:val="00C52E54"/>
    <w:rsid w:val="00C603A9"/>
    <w:rsid w:val="00C603D9"/>
    <w:rsid w:val="00C65CFA"/>
    <w:rsid w:val="00C72C19"/>
    <w:rsid w:val="00C75495"/>
    <w:rsid w:val="00C77D00"/>
    <w:rsid w:val="00C82D2C"/>
    <w:rsid w:val="00C86317"/>
    <w:rsid w:val="00C90E4C"/>
    <w:rsid w:val="00C9528C"/>
    <w:rsid w:val="00CA411B"/>
    <w:rsid w:val="00CA67A3"/>
    <w:rsid w:val="00CA7BA5"/>
    <w:rsid w:val="00CB6854"/>
    <w:rsid w:val="00CB70E0"/>
    <w:rsid w:val="00CC1803"/>
    <w:rsid w:val="00CC2C90"/>
    <w:rsid w:val="00CC574E"/>
    <w:rsid w:val="00CD20A6"/>
    <w:rsid w:val="00CD592D"/>
    <w:rsid w:val="00CD7FC8"/>
    <w:rsid w:val="00CE03AA"/>
    <w:rsid w:val="00CE6D26"/>
    <w:rsid w:val="00D00D0A"/>
    <w:rsid w:val="00D017AD"/>
    <w:rsid w:val="00D040A4"/>
    <w:rsid w:val="00D043C7"/>
    <w:rsid w:val="00D04E8D"/>
    <w:rsid w:val="00D0529F"/>
    <w:rsid w:val="00D072B3"/>
    <w:rsid w:val="00D13E8A"/>
    <w:rsid w:val="00D23F27"/>
    <w:rsid w:val="00D241E1"/>
    <w:rsid w:val="00D35C96"/>
    <w:rsid w:val="00D40B43"/>
    <w:rsid w:val="00D46E56"/>
    <w:rsid w:val="00D51DD1"/>
    <w:rsid w:val="00D53134"/>
    <w:rsid w:val="00D53ECD"/>
    <w:rsid w:val="00D64A0B"/>
    <w:rsid w:val="00D67555"/>
    <w:rsid w:val="00D67DBE"/>
    <w:rsid w:val="00D71525"/>
    <w:rsid w:val="00D7675E"/>
    <w:rsid w:val="00D84B73"/>
    <w:rsid w:val="00D85D8E"/>
    <w:rsid w:val="00D9776A"/>
    <w:rsid w:val="00DA6D0D"/>
    <w:rsid w:val="00DB07DE"/>
    <w:rsid w:val="00DB472E"/>
    <w:rsid w:val="00DC0D0F"/>
    <w:rsid w:val="00DC4F9D"/>
    <w:rsid w:val="00DC51FA"/>
    <w:rsid w:val="00DC64F6"/>
    <w:rsid w:val="00DD1768"/>
    <w:rsid w:val="00DE2B08"/>
    <w:rsid w:val="00DF5B21"/>
    <w:rsid w:val="00E001B2"/>
    <w:rsid w:val="00E02505"/>
    <w:rsid w:val="00E05B91"/>
    <w:rsid w:val="00E065A8"/>
    <w:rsid w:val="00E12076"/>
    <w:rsid w:val="00E13656"/>
    <w:rsid w:val="00E13F72"/>
    <w:rsid w:val="00E147F2"/>
    <w:rsid w:val="00E14C9D"/>
    <w:rsid w:val="00E17BCC"/>
    <w:rsid w:val="00E211CC"/>
    <w:rsid w:val="00E23A79"/>
    <w:rsid w:val="00E30197"/>
    <w:rsid w:val="00E50B91"/>
    <w:rsid w:val="00E52ACE"/>
    <w:rsid w:val="00E562D4"/>
    <w:rsid w:val="00E612E0"/>
    <w:rsid w:val="00E61D83"/>
    <w:rsid w:val="00E67E51"/>
    <w:rsid w:val="00E737BE"/>
    <w:rsid w:val="00E80B53"/>
    <w:rsid w:val="00E85514"/>
    <w:rsid w:val="00E94708"/>
    <w:rsid w:val="00E952AC"/>
    <w:rsid w:val="00E95B80"/>
    <w:rsid w:val="00EA4328"/>
    <w:rsid w:val="00EA5761"/>
    <w:rsid w:val="00EA6483"/>
    <w:rsid w:val="00EB5D99"/>
    <w:rsid w:val="00EC6E59"/>
    <w:rsid w:val="00EC7EBC"/>
    <w:rsid w:val="00EE0E9C"/>
    <w:rsid w:val="00EE54F3"/>
    <w:rsid w:val="00EE5663"/>
    <w:rsid w:val="00EE79B0"/>
    <w:rsid w:val="00EE7B9D"/>
    <w:rsid w:val="00EF3D32"/>
    <w:rsid w:val="00EF4FB7"/>
    <w:rsid w:val="00EF6B69"/>
    <w:rsid w:val="00F0223F"/>
    <w:rsid w:val="00F03CE8"/>
    <w:rsid w:val="00F06118"/>
    <w:rsid w:val="00F062B3"/>
    <w:rsid w:val="00F12BF2"/>
    <w:rsid w:val="00F13321"/>
    <w:rsid w:val="00F1413C"/>
    <w:rsid w:val="00F23A24"/>
    <w:rsid w:val="00F253FD"/>
    <w:rsid w:val="00F362C5"/>
    <w:rsid w:val="00F547B2"/>
    <w:rsid w:val="00F56442"/>
    <w:rsid w:val="00F57D7F"/>
    <w:rsid w:val="00F6115D"/>
    <w:rsid w:val="00F640D4"/>
    <w:rsid w:val="00F70CAA"/>
    <w:rsid w:val="00F70DCC"/>
    <w:rsid w:val="00F746A7"/>
    <w:rsid w:val="00F76168"/>
    <w:rsid w:val="00F81AE3"/>
    <w:rsid w:val="00F86512"/>
    <w:rsid w:val="00F87278"/>
    <w:rsid w:val="00F87984"/>
    <w:rsid w:val="00FA3A30"/>
    <w:rsid w:val="00FA5A5F"/>
    <w:rsid w:val="00FB1517"/>
    <w:rsid w:val="00FB3A4C"/>
    <w:rsid w:val="00FB7C2D"/>
    <w:rsid w:val="00FC12B7"/>
    <w:rsid w:val="00FC2621"/>
    <w:rsid w:val="00FC6450"/>
    <w:rsid w:val="00FD717F"/>
    <w:rsid w:val="00FF1DDF"/>
    <w:rsid w:val="00FF384A"/>
    <w:rsid w:val="00FF716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6D3"/>
    <w:pPr>
      <w:ind w:left="720"/>
    </w:pPr>
  </w:style>
  <w:style w:type="paragraph" w:styleId="Revision">
    <w:name w:val="Revision"/>
    <w:hidden/>
    <w:uiPriority w:val="99"/>
    <w:semiHidden/>
    <w:rsid w:val="003020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2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6D3"/>
    <w:pPr>
      <w:ind w:left="720"/>
    </w:pPr>
  </w:style>
  <w:style w:type="paragraph" w:styleId="Revision">
    <w:name w:val="Revision"/>
    <w:hidden/>
    <w:uiPriority w:val="99"/>
    <w:semiHidden/>
    <w:rsid w:val="003020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2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5603-E121-4E7D-A723-4E8CF409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2B0083C8.dotm</Template>
  <TotalTime>179</TotalTime>
  <Pages>4</Pages>
  <Words>1209</Words>
  <Characters>8783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Profile/Preperation</vt:lpstr>
    </vt:vector>
  </TitlesOfParts>
  <Company>Diakon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Profile/Preperation</dc:title>
  <dc:creator>Nancy Detwiler</dc:creator>
  <cp:lastModifiedBy>DThomas</cp:lastModifiedBy>
  <cp:revision>9</cp:revision>
  <cp:lastPrinted>2013-10-08T13:56:00Z</cp:lastPrinted>
  <dcterms:created xsi:type="dcterms:W3CDTF">2017-05-01T17:28:00Z</dcterms:created>
  <dcterms:modified xsi:type="dcterms:W3CDTF">2017-08-03T15:27:00Z</dcterms:modified>
</cp:coreProperties>
</file>