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13F" w:rsidRDefault="00CC513F" w:rsidP="00185C27">
      <w:pPr>
        <w:spacing w:after="0" w:line="240" w:lineRule="auto"/>
        <w:jc w:val="center"/>
        <w:rPr>
          <w:rFonts w:ascii="Verdana" w:eastAsia="Times New Roman" w:hAnsi="Verdana" w:cs="Times New Roman"/>
          <w:color w:val="000000"/>
          <w:kern w:val="28"/>
          <w:sz w:val="34"/>
          <w:szCs w:val="34"/>
        </w:rPr>
      </w:pPr>
      <w:r>
        <w:rPr>
          <w:noProof/>
        </w:rPr>
        <w:drawing>
          <wp:inline distT="0" distB="0" distL="0" distR="0" wp14:anchorId="770F1047" wp14:editId="17F06589">
            <wp:extent cx="2125980" cy="533400"/>
            <wp:effectExtent l="0" t="0" r="7620" b="0"/>
            <wp:docPr id="3" name="Picture 3" descr="K:\EMyers\Logos and pix\SWAN-left-1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Myers\Logos and pix\SWAN-left-1co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5980" cy="533400"/>
                    </a:xfrm>
                    <a:prstGeom prst="rect">
                      <a:avLst/>
                    </a:prstGeom>
                    <a:noFill/>
                    <a:ln>
                      <a:noFill/>
                    </a:ln>
                  </pic:spPr>
                </pic:pic>
              </a:graphicData>
            </a:graphic>
          </wp:inline>
        </w:drawing>
      </w:r>
    </w:p>
    <w:p w:rsidR="00422A16" w:rsidRDefault="00422A16" w:rsidP="00185C27">
      <w:pPr>
        <w:spacing w:after="0" w:line="240" w:lineRule="auto"/>
        <w:jc w:val="center"/>
        <w:rPr>
          <w:rFonts w:ascii="Verdana" w:eastAsia="Times New Roman" w:hAnsi="Verdana" w:cs="Times New Roman"/>
          <w:color w:val="000000"/>
          <w:kern w:val="28"/>
          <w:sz w:val="34"/>
          <w:szCs w:val="34"/>
        </w:rPr>
      </w:pPr>
    </w:p>
    <w:p w:rsidR="00185C27" w:rsidRPr="002A39D4" w:rsidRDefault="00185C27" w:rsidP="00185C27">
      <w:pPr>
        <w:spacing w:after="0" w:line="240" w:lineRule="auto"/>
        <w:jc w:val="center"/>
        <w:rPr>
          <w:rFonts w:ascii="Verdana" w:eastAsia="Times New Roman" w:hAnsi="Verdana" w:cs="Times New Roman"/>
          <w:color w:val="000000"/>
          <w:kern w:val="28"/>
          <w:sz w:val="34"/>
          <w:szCs w:val="34"/>
        </w:rPr>
      </w:pPr>
      <w:r w:rsidRPr="002A39D4">
        <w:rPr>
          <w:rFonts w:ascii="Verdana" w:eastAsia="Times New Roman" w:hAnsi="Verdana" w:cs="Times New Roman"/>
          <w:color w:val="000000"/>
          <w:kern w:val="28"/>
          <w:sz w:val="34"/>
          <w:szCs w:val="34"/>
        </w:rPr>
        <w:t>You are cordially invited to</w:t>
      </w:r>
      <w:r w:rsidRPr="002A39D4">
        <w:rPr>
          <w:rFonts w:ascii="Verdana" w:eastAsia="Times New Roman" w:hAnsi="Verdana" w:cs="Times New Roman"/>
          <w:color w:val="000000"/>
          <w:kern w:val="28"/>
          <w:sz w:val="34"/>
          <w:szCs w:val="34"/>
          <w:lang w:val="en"/>
        </w:rPr>
        <w:t xml:space="preserve"> attend a</w:t>
      </w:r>
    </w:p>
    <w:p w:rsidR="00185C27" w:rsidRPr="002A39D4" w:rsidRDefault="00185C27" w:rsidP="00185C27">
      <w:pPr>
        <w:keepNext/>
        <w:spacing w:after="0" w:line="240" w:lineRule="auto"/>
        <w:jc w:val="center"/>
        <w:outlineLvl w:val="1"/>
        <w:rPr>
          <w:rFonts w:ascii="Verdana" w:eastAsia="Times New Roman" w:hAnsi="Verdana" w:cs="Times New Roman"/>
          <w:b/>
          <w:bCs/>
          <w:i/>
          <w:iCs/>
          <w:color w:val="000000"/>
          <w:kern w:val="28"/>
          <w:sz w:val="41"/>
          <w:szCs w:val="41"/>
          <w:lang w:val="en"/>
        </w:rPr>
      </w:pPr>
      <w:r w:rsidRPr="002A39D4">
        <w:rPr>
          <w:rFonts w:ascii="Verdana" w:eastAsia="Times New Roman" w:hAnsi="Verdana" w:cs="Times New Roman"/>
          <w:b/>
          <w:bCs/>
          <w:i/>
          <w:iCs/>
          <w:color w:val="000000"/>
          <w:kern w:val="28"/>
          <w:sz w:val="41"/>
          <w:szCs w:val="41"/>
          <w:lang w:val="en"/>
        </w:rPr>
        <w:t>SWAN/IL MATCHING RECEPTION</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r w:rsidRPr="00185C27">
        <w:rPr>
          <w:rFonts w:ascii="Verdana" w:eastAsia="Times New Roman" w:hAnsi="Verdana" w:cs="Times New Roman"/>
          <w:b/>
          <w:bCs/>
          <w:color w:val="000000"/>
          <w:kern w:val="28"/>
          <w:sz w:val="28"/>
          <w:szCs w:val="28"/>
          <w:lang w:val="en"/>
        </w:rPr>
        <w:t xml:space="preserve"> </w:t>
      </w:r>
    </w:p>
    <w:p w:rsidR="00185C27" w:rsidRPr="002A39D4" w:rsidRDefault="00185C27" w:rsidP="00185C27">
      <w:pPr>
        <w:spacing w:after="0" w:line="240" w:lineRule="auto"/>
        <w:jc w:val="center"/>
        <w:rPr>
          <w:rFonts w:ascii="Verdana" w:eastAsia="Times New Roman" w:hAnsi="Verdana" w:cs="Times New Roman"/>
          <w:color w:val="000000"/>
          <w:kern w:val="28"/>
          <w:sz w:val="30"/>
          <w:szCs w:val="30"/>
        </w:rPr>
      </w:pPr>
      <w:r w:rsidRPr="002A39D4">
        <w:rPr>
          <w:rFonts w:ascii="Verdana" w:eastAsia="Times New Roman" w:hAnsi="Verdana" w:cs="Times New Roman"/>
          <w:color w:val="000000"/>
          <w:kern w:val="28"/>
          <w:sz w:val="30"/>
          <w:szCs w:val="30"/>
        </w:rPr>
        <w:t>Are you looking for a child to add to your family?</w:t>
      </w:r>
    </w:p>
    <w:p w:rsidR="00185C27" w:rsidRPr="00185C27" w:rsidRDefault="00185C27" w:rsidP="00185C27">
      <w:pPr>
        <w:spacing w:after="0" w:line="240" w:lineRule="auto"/>
        <w:jc w:val="center"/>
        <w:rPr>
          <w:rFonts w:ascii="Verdana" w:eastAsia="Times New Roman" w:hAnsi="Verdana" w:cs="Times New Roman"/>
          <w:color w:val="000000"/>
          <w:kern w:val="28"/>
          <w:sz w:val="16"/>
          <w:szCs w:val="16"/>
        </w:rPr>
      </w:pPr>
    </w:p>
    <w:p w:rsidR="00185C27" w:rsidRDefault="0039522C" w:rsidP="00945476">
      <w:pPr>
        <w:spacing w:after="0" w:line="240" w:lineRule="auto"/>
        <w:jc w:val="both"/>
        <w:rPr>
          <w:rFonts w:ascii="Verdana" w:hAnsi="Verdana"/>
          <w:lang w:val="en"/>
        </w:rPr>
      </w:pPr>
      <w:r w:rsidRPr="0004004F">
        <w:rPr>
          <w:rFonts w:ascii="Verdana" w:eastAsia="Times New Roman" w:hAnsi="Verdana" w:cs="Times New Roman"/>
          <w:color w:val="000000"/>
          <w:kern w:val="28"/>
          <w:sz w:val="23"/>
          <w:szCs w:val="23"/>
        </w:rPr>
        <w:t>The purpose of a matching reception is to allow prospective adoptive families to meet and interact with the caseworkers who work directly with Pennsylvania’s waiting children.</w:t>
      </w:r>
      <w:r w:rsidR="00185C27" w:rsidRPr="0039522C">
        <w:rPr>
          <w:rFonts w:ascii="Verdana" w:eastAsia="Times New Roman" w:hAnsi="Verdana" w:cs="Times New Roman"/>
          <w:color w:val="000000"/>
          <w:kern w:val="28"/>
          <w:sz w:val="23"/>
          <w:szCs w:val="23"/>
        </w:rPr>
        <w:t xml:space="preserve">  Families can learn more about the children in Pennsylvania in need of permanency by seeing photos, posters and multimedia presentations about them</w:t>
      </w:r>
      <w:r w:rsidR="00B838B5">
        <w:rPr>
          <w:rFonts w:ascii="Verdana" w:eastAsia="Times New Roman" w:hAnsi="Verdana" w:cs="Times New Roman"/>
          <w:color w:val="000000"/>
          <w:kern w:val="28"/>
          <w:sz w:val="23"/>
          <w:szCs w:val="23"/>
        </w:rPr>
        <w:t>,</w:t>
      </w:r>
      <w:r w:rsidR="00185C27" w:rsidRPr="0039522C">
        <w:rPr>
          <w:rFonts w:ascii="Verdana" w:eastAsia="Times New Roman" w:hAnsi="Verdana" w:cs="Times New Roman"/>
          <w:color w:val="000000"/>
          <w:kern w:val="28"/>
          <w:sz w:val="23"/>
          <w:szCs w:val="23"/>
        </w:rPr>
        <w:t xml:space="preserve"> and by talking directly to their </w:t>
      </w:r>
      <w:r w:rsidR="00827302" w:rsidRPr="0039522C">
        <w:rPr>
          <w:rFonts w:ascii="Verdana" w:eastAsia="Times New Roman" w:hAnsi="Verdana" w:cs="Times New Roman"/>
          <w:color w:val="000000"/>
          <w:kern w:val="28"/>
          <w:sz w:val="23"/>
          <w:szCs w:val="23"/>
        </w:rPr>
        <w:t>caseworkers.</w:t>
      </w:r>
      <w:r w:rsidR="00827302">
        <w:rPr>
          <w:rFonts w:ascii="Verdana" w:eastAsia="Times New Roman" w:hAnsi="Verdana" w:cs="Times New Roman"/>
          <w:color w:val="000000"/>
          <w:kern w:val="28"/>
          <w:sz w:val="23"/>
          <w:szCs w:val="23"/>
        </w:rPr>
        <w:t xml:space="preserve"> This year’s matching reception will </w:t>
      </w:r>
      <w:r w:rsidR="006A6F95" w:rsidRPr="00970968">
        <w:rPr>
          <w:rFonts w:ascii="Verdana" w:hAnsi="Verdana"/>
          <w:sz w:val="23"/>
          <w:szCs w:val="23"/>
          <w:lang w:val="en"/>
        </w:rPr>
        <w:t>be held during the Statewide Adoption and Permanency Network/Independent Living Summer Statewide Meeting</w:t>
      </w:r>
      <w:r w:rsidR="006A6F95">
        <w:rPr>
          <w:rFonts w:ascii="Verdana" w:eastAsia="Times New Roman" w:hAnsi="Verdana" w:cs="Times New Roman"/>
          <w:color w:val="000000"/>
          <w:kern w:val="28"/>
          <w:sz w:val="23"/>
          <w:szCs w:val="23"/>
        </w:rPr>
        <w:t xml:space="preserve"> on June 27, 2017</w:t>
      </w:r>
      <w:r w:rsidR="00FA43ED">
        <w:rPr>
          <w:rFonts w:ascii="Verdana" w:eastAsia="Times New Roman" w:hAnsi="Verdana" w:cs="Times New Roman"/>
          <w:color w:val="000000"/>
          <w:kern w:val="28"/>
          <w:sz w:val="23"/>
          <w:szCs w:val="23"/>
        </w:rPr>
        <w:t>.  The event will kick off</w:t>
      </w:r>
      <w:r w:rsidR="006A6F95">
        <w:rPr>
          <w:rFonts w:ascii="Verdana" w:eastAsia="Times New Roman" w:hAnsi="Verdana" w:cs="Times New Roman"/>
          <w:color w:val="000000"/>
          <w:kern w:val="28"/>
          <w:sz w:val="23"/>
          <w:szCs w:val="23"/>
        </w:rPr>
        <w:t xml:space="preserve"> </w:t>
      </w:r>
      <w:r w:rsidR="00E0616F">
        <w:rPr>
          <w:rFonts w:ascii="Verdana" w:eastAsia="Times New Roman" w:hAnsi="Verdana" w:cs="Times New Roman"/>
          <w:color w:val="000000"/>
          <w:kern w:val="28"/>
          <w:sz w:val="23"/>
          <w:szCs w:val="23"/>
        </w:rPr>
        <w:t xml:space="preserve">at 5:30 </w:t>
      </w:r>
      <w:r w:rsidR="006A6F95">
        <w:rPr>
          <w:rFonts w:ascii="Verdana" w:eastAsia="Times New Roman" w:hAnsi="Verdana" w:cs="Times New Roman"/>
          <w:color w:val="000000"/>
          <w:kern w:val="28"/>
          <w:sz w:val="23"/>
          <w:szCs w:val="23"/>
        </w:rPr>
        <w:t>p</w:t>
      </w:r>
      <w:r w:rsidR="00E0616F">
        <w:rPr>
          <w:rFonts w:ascii="Verdana" w:eastAsia="Times New Roman" w:hAnsi="Verdana" w:cs="Times New Roman"/>
          <w:color w:val="000000"/>
          <w:kern w:val="28"/>
          <w:sz w:val="23"/>
          <w:szCs w:val="23"/>
        </w:rPr>
        <w:t>.</w:t>
      </w:r>
      <w:r w:rsidR="006A6F95">
        <w:rPr>
          <w:rFonts w:ascii="Verdana" w:eastAsia="Times New Roman" w:hAnsi="Verdana" w:cs="Times New Roman"/>
          <w:color w:val="000000"/>
          <w:kern w:val="28"/>
          <w:sz w:val="23"/>
          <w:szCs w:val="23"/>
        </w:rPr>
        <w:t>m</w:t>
      </w:r>
      <w:r w:rsidR="00E0616F">
        <w:rPr>
          <w:rFonts w:ascii="Verdana" w:eastAsia="Times New Roman" w:hAnsi="Verdana" w:cs="Times New Roman"/>
          <w:color w:val="000000"/>
          <w:kern w:val="28"/>
          <w:sz w:val="23"/>
          <w:szCs w:val="23"/>
        </w:rPr>
        <w:t>.</w:t>
      </w:r>
      <w:r w:rsidR="00827302">
        <w:rPr>
          <w:rFonts w:ascii="Verdana" w:eastAsia="Times New Roman" w:hAnsi="Verdana" w:cs="Times New Roman"/>
          <w:color w:val="000000"/>
          <w:kern w:val="28"/>
          <w:sz w:val="23"/>
          <w:szCs w:val="23"/>
        </w:rPr>
        <w:t xml:space="preserve"> with a</w:t>
      </w:r>
      <w:r w:rsidR="00F42CC6">
        <w:rPr>
          <w:rFonts w:ascii="Verdana" w:eastAsia="Times New Roman" w:hAnsi="Verdana" w:cs="Times New Roman"/>
          <w:color w:val="000000"/>
          <w:kern w:val="28"/>
          <w:sz w:val="23"/>
          <w:szCs w:val="23"/>
        </w:rPr>
        <w:t xml:space="preserve"> </w:t>
      </w:r>
      <w:r w:rsidR="00827302">
        <w:rPr>
          <w:rFonts w:ascii="Verdana" w:eastAsia="Times New Roman" w:hAnsi="Verdana" w:cs="Times New Roman"/>
          <w:color w:val="000000"/>
          <w:kern w:val="28"/>
          <w:sz w:val="23"/>
          <w:szCs w:val="23"/>
        </w:rPr>
        <w:t xml:space="preserve">program featuring </w:t>
      </w:r>
      <w:r w:rsidR="00945476">
        <w:rPr>
          <w:rFonts w:ascii="Verdana" w:eastAsia="Times New Roman" w:hAnsi="Verdana" w:cs="Times New Roman"/>
          <w:color w:val="000000"/>
          <w:kern w:val="28"/>
          <w:sz w:val="23"/>
          <w:szCs w:val="23"/>
        </w:rPr>
        <w:t xml:space="preserve">waiting </w:t>
      </w:r>
      <w:r w:rsidR="00827302">
        <w:rPr>
          <w:rFonts w:ascii="Verdana" w:eastAsia="Times New Roman" w:hAnsi="Verdana" w:cs="Times New Roman"/>
          <w:color w:val="000000"/>
          <w:kern w:val="28"/>
          <w:sz w:val="23"/>
          <w:szCs w:val="23"/>
        </w:rPr>
        <w:t>youth</w:t>
      </w:r>
      <w:r w:rsidR="00FA43ED">
        <w:rPr>
          <w:rFonts w:ascii="Verdana" w:eastAsia="Times New Roman" w:hAnsi="Verdana" w:cs="Times New Roman"/>
          <w:color w:val="000000"/>
          <w:kern w:val="28"/>
          <w:sz w:val="23"/>
          <w:szCs w:val="23"/>
        </w:rPr>
        <w:t>,</w:t>
      </w:r>
      <w:r w:rsidR="00827302">
        <w:rPr>
          <w:rFonts w:ascii="Verdana" w:eastAsia="Times New Roman" w:hAnsi="Verdana" w:cs="Times New Roman"/>
          <w:color w:val="000000"/>
          <w:kern w:val="28"/>
          <w:sz w:val="23"/>
          <w:szCs w:val="23"/>
        </w:rPr>
        <w:t xml:space="preserve"> who</w:t>
      </w:r>
      <w:r w:rsidR="00185C27" w:rsidRPr="0039522C">
        <w:rPr>
          <w:rFonts w:ascii="Verdana" w:eastAsia="Times New Roman" w:hAnsi="Verdana" w:cs="Times New Roman"/>
          <w:color w:val="000000"/>
          <w:kern w:val="28"/>
          <w:sz w:val="23"/>
          <w:szCs w:val="23"/>
        </w:rPr>
        <w:t xml:space="preserve"> will present stories and information about themselves </w:t>
      </w:r>
      <w:r w:rsidR="00827302">
        <w:rPr>
          <w:rFonts w:ascii="Verdana" w:eastAsia="Times New Roman" w:hAnsi="Verdana" w:cs="Times New Roman"/>
          <w:color w:val="000000"/>
          <w:kern w:val="28"/>
          <w:sz w:val="23"/>
          <w:szCs w:val="23"/>
        </w:rPr>
        <w:t xml:space="preserve">to </w:t>
      </w:r>
      <w:r w:rsidR="00827302" w:rsidRPr="0039522C">
        <w:rPr>
          <w:rFonts w:ascii="Verdana" w:eastAsia="Times New Roman" w:hAnsi="Verdana" w:cs="Times New Roman"/>
          <w:color w:val="000000"/>
          <w:kern w:val="28"/>
          <w:sz w:val="23"/>
          <w:szCs w:val="23"/>
        </w:rPr>
        <w:t>highlight</w:t>
      </w:r>
      <w:r w:rsidR="00185C27" w:rsidRPr="0039522C">
        <w:rPr>
          <w:rFonts w:ascii="Verdana" w:eastAsia="Times New Roman" w:hAnsi="Verdana" w:cs="Times New Roman"/>
          <w:color w:val="000000"/>
          <w:kern w:val="28"/>
          <w:sz w:val="23"/>
          <w:szCs w:val="23"/>
        </w:rPr>
        <w:t xml:space="preserve"> their own unique and special qualities. </w:t>
      </w:r>
      <w:r w:rsidR="00827302">
        <w:rPr>
          <w:rFonts w:ascii="Verdana" w:eastAsia="Times New Roman" w:hAnsi="Verdana" w:cs="Times New Roman"/>
          <w:color w:val="000000"/>
          <w:kern w:val="28"/>
          <w:sz w:val="23"/>
          <w:szCs w:val="23"/>
        </w:rPr>
        <w:t xml:space="preserve">Prior to attending the event, </w:t>
      </w:r>
      <w:r w:rsidR="00185C27" w:rsidRPr="0039522C">
        <w:rPr>
          <w:rFonts w:ascii="Verdana" w:eastAsia="Times New Roman" w:hAnsi="Verdana" w:cs="Times New Roman"/>
          <w:color w:val="000000"/>
          <w:kern w:val="28"/>
          <w:sz w:val="23"/>
          <w:szCs w:val="23"/>
        </w:rPr>
        <w:t xml:space="preserve">remember to discuss with your caseworker any changes that may be </w:t>
      </w:r>
      <w:r w:rsidR="00FA43ED">
        <w:rPr>
          <w:rFonts w:ascii="Verdana" w:eastAsia="Times New Roman" w:hAnsi="Verdana" w:cs="Times New Roman"/>
          <w:color w:val="000000"/>
          <w:kern w:val="28"/>
          <w:sz w:val="23"/>
          <w:szCs w:val="23"/>
        </w:rPr>
        <w:t>necessary</w:t>
      </w:r>
      <w:r w:rsidR="00FA43ED" w:rsidRPr="0039522C">
        <w:rPr>
          <w:rFonts w:ascii="Verdana" w:eastAsia="Times New Roman" w:hAnsi="Verdana" w:cs="Times New Roman"/>
          <w:color w:val="000000"/>
          <w:kern w:val="28"/>
          <w:sz w:val="23"/>
          <w:szCs w:val="23"/>
        </w:rPr>
        <w:t xml:space="preserve"> </w:t>
      </w:r>
      <w:r w:rsidR="00185C27" w:rsidRPr="0039522C">
        <w:rPr>
          <w:rFonts w:ascii="Verdana" w:eastAsia="Times New Roman" w:hAnsi="Verdana" w:cs="Times New Roman"/>
          <w:color w:val="000000"/>
          <w:kern w:val="28"/>
          <w:sz w:val="23"/>
          <w:szCs w:val="23"/>
        </w:rPr>
        <w:t xml:space="preserve">to the special needs or characteristics sections </w:t>
      </w:r>
      <w:r w:rsidR="001F7358" w:rsidRPr="0039522C">
        <w:rPr>
          <w:rFonts w:ascii="Verdana" w:eastAsia="Times New Roman" w:hAnsi="Verdana" w:cs="Times New Roman"/>
          <w:color w:val="000000"/>
          <w:kern w:val="28"/>
          <w:sz w:val="23"/>
          <w:szCs w:val="23"/>
        </w:rPr>
        <w:t xml:space="preserve">in </w:t>
      </w:r>
      <w:r w:rsidR="00E2399C" w:rsidRPr="0039522C">
        <w:rPr>
          <w:rFonts w:ascii="Verdana" w:eastAsia="Times New Roman" w:hAnsi="Verdana" w:cs="Times New Roman"/>
          <w:color w:val="000000"/>
          <w:kern w:val="28"/>
          <w:sz w:val="23"/>
          <w:szCs w:val="23"/>
        </w:rPr>
        <w:t>your Resource Family Application Registration/Update Form (CY 131)</w:t>
      </w:r>
      <w:r w:rsidR="00185C27" w:rsidRPr="0039522C">
        <w:rPr>
          <w:rFonts w:ascii="Verdana" w:eastAsia="Times New Roman" w:hAnsi="Verdana" w:cs="Times New Roman"/>
          <w:color w:val="000000"/>
          <w:kern w:val="28"/>
          <w:sz w:val="23"/>
          <w:szCs w:val="23"/>
        </w:rPr>
        <w:t xml:space="preserve"> </w:t>
      </w:r>
      <w:r w:rsidR="00830772">
        <w:rPr>
          <w:rFonts w:ascii="Verdana" w:eastAsia="Times New Roman" w:hAnsi="Verdana" w:cs="Times New Roman"/>
          <w:color w:val="000000"/>
          <w:kern w:val="28"/>
          <w:sz w:val="23"/>
          <w:szCs w:val="23"/>
        </w:rPr>
        <w:t>or</w:t>
      </w:r>
      <w:r w:rsidR="00185C27" w:rsidRPr="0039522C">
        <w:rPr>
          <w:rFonts w:ascii="Verdana" w:eastAsia="Times New Roman" w:hAnsi="Verdana" w:cs="Times New Roman"/>
          <w:color w:val="000000"/>
          <w:kern w:val="28"/>
          <w:sz w:val="23"/>
          <w:szCs w:val="23"/>
        </w:rPr>
        <w:t xml:space="preserve"> to </w:t>
      </w:r>
      <w:r w:rsidR="00830772">
        <w:rPr>
          <w:rFonts w:ascii="Verdana" w:eastAsia="Times New Roman" w:hAnsi="Verdana" w:cs="Times New Roman"/>
          <w:color w:val="000000"/>
          <w:kern w:val="28"/>
          <w:sz w:val="23"/>
          <w:szCs w:val="23"/>
        </w:rPr>
        <w:t xml:space="preserve">the </w:t>
      </w:r>
      <w:r w:rsidR="00185C27" w:rsidRPr="0039522C">
        <w:rPr>
          <w:rFonts w:ascii="Verdana" w:eastAsia="Times New Roman" w:hAnsi="Verdana" w:cs="Times New Roman"/>
          <w:color w:val="000000"/>
          <w:kern w:val="28"/>
          <w:sz w:val="23"/>
          <w:szCs w:val="23"/>
        </w:rPr>
        <w:t>waiting child characteristics you may consider for your family</w:t>
      </w:r>
      <w:r w:rsidR="00185C27" w:rsidRPr="002A119E">
        <w:rPr>
          <w:rFonts w:ascii="Verdana" w:eastAsia="Times New Roman" w:hAnsi="Verdana" w:cs="Times New Roman"/>
          <w:color w:val="000000"/>
          <w:kern w:val="28"/>
          <w:sz w:val="23"/>
          <w:szCs w:val="23"/>
        </w:rPr>
        <w:t>.</w:t>
      </w:r>
    </w:p>
    <w:p w:rsidR="00945476" w:rsidRPr="00185C27" w:rsidRDefault="00945476" w:rsidP="00945476">
      <w:pPr>
        <w:spacing w:after="0" w:line="240" w:lineRule="auto"/>
        <w:jc w:val="both"/>
        <w:rPr>
          <w:rFonts w:ascii="Verdana" w:eastAsia="Times New Roman" w:hAnsi="Verdana" w:cs="Times New Roman"/>
          <w:color w:val="000000"/>
          <w:kern w:val="28"/>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619"/>
        <w:gridCol w:w="8295"/>
      </w:tblGrid>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WHO IS INVITED?</w:t>
            </w:r>
          </w:p>
        </w:tc>
        <w:tc>
          <w:tcPr>
            <w:tcW w:w="8295" w:type="dxa"/>
          </w:tcPr>
          <w:p w:rsidR="00FE2C7C" w:rsidRPr="009807FE" w:rsidRDefault="00FE2C7C">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Adoptive Families</w:t>
            </w:r>
            <w:r w:rsidR="00830772">
              <w:rPr>
                <w:rFonts w:ascii="Verdana" w:eastAsia="Times New Roman" w:hAnsi="Verdana" w:cs="Times New Roman"/>
                <w:color w:val="000000"/>
                <w:kern w:val="28"/>
                <w:sz w:val="23"/>
                <w:szCs w:val="23"/>
                <w:lang w:val="en"/>
              </w:rPr>
              <w:t>,</w:t>
            </w:r>
            <w:r w:rsidR="00830772" w:rsidRPr="009807FE">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 xml:space="preserve">Child </w:t>
            </w:r>
            <w:r w:rsidR="00830772">
              <w:rPr>
                <w:rFonts w:ascii="Verdana" w:eastAsia="Times New Roman" w:hAnsi="Verdana" w:cs="Times New Roman"/>
                <w:color w:val="000000"/>
                <w:kern w:val="28"/>
                <w:sz w:val="23"/>
                <w:szCs w:val="23"/>
                <w:lang w:val="en"/>
              </w:rPr>
              <w:t>and</w:t>
            </w:r>
            <w:r w:rsidR="00830772" w:rsidRPr="00185C27">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Family Caseworkers</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DATE</w:t>
            </w:r>
          </w:p>
        </w:tc>
        <w:tc>
          <w:tcPr>
            <w:tcW w:w="8295" w:type="dxa"/>
          </w:tcPr>
          <w:p w:rsidR="00FE2C7C" w:rsidRPr="009807FE" w:rsidRDefault="00FE2C7C" w:rsidP="005C6D9D">
            <w:pPr>
              <w:rPr>
                <w:rFonts w:ascii="Verdana" w:eastAsia="Times New Roman" w:hAnsi="Verdana" w:cs="Times New Roman"/>
                <w:b/>
                <w:bCs/>
                <w:color w:val="000000"/>
                <w:kern w:val="28"/>
                <w:sz w:val="23"/>
                <w:szCs w:val="23"/>
                <w:lang w:val="en"/>
              </w:rPr>
            </w:pPr>
            <w:r w:rsidRPr="00185C27">
              <w:rPr>
                <w:rFonts w:ascii="Verdana" w:eastAsia="Times New Roman" w:hAnsi="Verdana" w:cs="Times New Roman"/>
                <w:color w:val="000000"/>
                <w:kern w:val="28"/>
                <w:sz w:val="23"/>
                <w:szCs w:val="23"/>
                <w:lang w:val="en"/>
              </w:rPr>
              <w:t xml:space="preserve">Tuesday, June </w:t>
            </w:r>
            <w:r w:rsidR="005C6D9D">
              <w:rPr>
                <w:rFonts w:ascii="Verdana" w:eastAsia="Times New Roman" w:hAnsi="Verdana" w:cs="Times New Roman"/>
                <w:color w:val="000000"/>
                <w:kern w:val="28"/>
                <w:sz w:val="23"/>
                <w:szCs w:val="23"/>
                <w:lang w:val="en"/>
              </w:rPr>
              <w:t>27, 2017</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TIME</w:t>
            </w:r>
          </w:p>
        </w:tc>
        <w:tc>
          <w:tcPr>
            <w:tcW w:w="8295" w:type="dxa"/>
          </w:tcPr>
          <w:p w:rsidR="00FE2C7C" w:rsidRPr="009807FE" w:rsidRDefault="00E0616F">
            <w:pPr>
              <w:rPr>
                <w:rFonts w:ascii="Verdana" w:eastAsia="Times New Roman" w:hAnsi="Verdana" w:cs="Times New Roman"/>
                <w:b/>
                <w:bCs/>
                <w:color w:val="000000"/>
                <w:kern w:val="28"/>
                <w:sz w:val="23"/>
                <w:szCs w:val="23"/>
                <w:lang w:val="en"/>
              </w:rPr>
            </w:pPr>
            <w:r>
              <w:rPr>
                <w:rFonts w:ascii="Verdana" w:eastAsia="Times New Roman" w:hAnsi="Verdana" w:cs="Times New Roman"/>
                <w:color w:val="000000"/>
                <w:kern w:val="28"/>
                <w:sz w:val="23"/>
                <w:szCs w:val="23"/>
                <w:lang w:val="en"/>
              </w:rPr>
              <w:t>5:30</w:t>
            </w:r>
            <w:r w:rsidR="00FE2C7C" w:rsidRPr="009807FE">
              <w:rPr>
                <w:rFonts w:ascii="Verdana" w:eastAsia="Times New Roman" w:hAnsi="Verdana" w:cs="Times New Roman"/>
                <w:color w:val="000000"/>
                <w:kern w:val="28"/>
                <w:sz w:val="23"/>
                <w:szCs w:val="23"/>
                <w:lang w:val="en"/>
              </w:rPr>
              <w:t xml:space="preserve"> </w:t>
            </w:r>
            <w:r w:rsidR="00830772">
              <w:rPr>
                <w:rFonts w:ascii="Verdana" w:eastAsia="Times New Roman" w:hAnsi="Verdana" w:cs="Times New Roman"/>
                <w:color w:val="000000"/>
                <w:kern w:val="28"/>
                <w:sz w:val="23"/>
                <w:szCs w:val="23"/>
                <w:lang w:val="en"/>
              </w:rPr>
              <w:t>p.m.</w:t>
            </w:r>
            <w:r w:rsidR="00830772" w:rsidRPr="00185C27">
              <w:rPr>
                <w:rFonts w:ascii="Verdana" w:eastAsia="Times New Roman" w:hAnsi="Verdana" w:cs="Times New Roman"/>
                <w:color w:val="000000"/>
                <w:kern w:val="28"/>
                <w:sz w:val="23"/>
                <w:szCs w:val="23"/>
                <w:lang w:val="en"/>
              </w:rPr>
              <w:t xml:space="preserve"> </w:t>
            </w:r>
            <w:r w:rsidR="00FE2C7C" w:rsidRPr="00185C27">
              <w:rPr>
                <w:rFonts w:ascii="Verdana" w:eastAsia="Times New Roman" w:hAnsi="Verdana" w:cs="Times New Roman"/>
                <w:color w:val="000000"/>
                <w:kern w:val="28"/>
                <w:sz w:val="23"/>
                <w:szCs w:val="23"/>
                <w:lang w:val="en"/>
              </w:rPr>
              <w:t xml:space="preserve">to 8:30 </w:t>
            </w:r>
            <w:r w:rsidR="00830772">
              <w:rPr>
                <w:rFonts w:ascii="Verdana" w:eastAsia="Times New Roman" w:hAnsi="Verdana" w:cs="Times New Roman"/>
                <w:color w:val="000000"/>
                <w:kern w:val="28"/>
                <w:sz w:val="23"/>
                <w:szCs w:val="23"/>
                <w:lang w:val="en"/>
              </w:rPr>
              <w:t>p.m.</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LOCATION</w:t>
            </w:r>
          </w:p>
        </w:tc>
        <w:tc>
          <w:tcPr>
            <w:tcW w:w="8295" w:type="dxa"/>
          </w:tcPr>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 xml:space="preserve">Kalahari Resorts </w:t>
            </w:r>
            <w:r w:rsidR="00830772">
              <w:rPr>
                <w:rFonts w:ascii="Verdana" w:eastAsia="Times New Roman" w:hAnsi="Verdana" w:cs="Times New Roman"/>
                <w:color w:val="000000"/>
                <w:kern w:val="28"/>
                <w:sz w:val="23"/>
                <w:szCs w:val="23"/>
                <w:lang w:val="en"/>
              </w:rPr>
              <w:t>&amp;</w:t>
            </w:r>
            <w:r w:rsidR="00830772" w:rsidRPr="00185C27">
              <w:rPr>
                <w:rFonts w:ascii="Verdana" w:eastAsia="Times New Roman" w:hAnsi="Verdana" w:cs="Times New Roman"/>
                <w:color w:val="000000"/>
                <w:kern w:val="28"/>
                <w:sz w:val="23"/>
                <w:szCs w:val="23"/>
                <w:lang w:val="en"/>
              </w:rPr>
              <w:t xml:space="preserve"> </w:t>
            </w:r>
            <w:r w:rsidRPr="00185C27">
              <w:rPr>
                <w:rFonts w:ascii="Verdana" w:eastAsia="Times New Roman" w:hAnsi="Verdana" w:cs="Times New Roman"/>
                <w:color w:val="000000"/>
                <w:kern w:val="28"/>
                <w:sz w:val="23"/>
                <w:szCs w:val="23"/>
                <w:lang w:val="en"/>
              </w:rPr>
              <w:t>Conventions</w:t>
            </w:r>
            <w:r w:rsidR="009807FE" w:rsidRPr="009807FE">
              <w:rPr>
                <w:rFonts w:ascii="Verdana" w:eastAsia="Times New Roman" w:hAnsi="Verdana" w:cs="Times New Roman"/>
                <w:color w:val="000000"/>
                <w:kern w:val="28"/>
                <w:sz w:val="23"/>
                <w:szCs w:val="23"/>
                <w:lang w:val="en"/>
              </w:rPr>
              <w:t xml:space="preserve"> (</w:t>
            </w:r>
            <w:r w:rsidR="0073606E">
              <w:rPr>
                <w:rFonts w:ascii="Verdana" w:eastAsia="Times New Roman" w:hAnsi="Verdana" w:cs="Times New Roman"/>
                <w:color w:val="000000"/>
                <w:kern w:val="28"/>
                <w:sz w:val="23"/>
                <w:szCs w:val="23"/>
                <w:lang w:val="en"/>
              </w:rPr>
              <w:t>Salon</w:t>
            </w:r>
            <w:r w:rsidRPr="00185C27">
              <w:rPr>
                <w:rFonts w:ascii="Verdana" w:eastAsia="Times New Roman" w:hAnsi="Verdana" w:cs="Times New Roman"/>
                <w:color w:val="000000"/>
                <w:kern w:val="28"/>
                <w:sz w:val="23"/>
                <w:szCs w:val="23"/>
                <w:lang w:val="en"/>
              </w:rPr>
              <w:t xml:space="preserve"> A</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B</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G</w:t>
            </w:r>
            <w:r w:rsidR="009807FE" w:rsidRPr="009807FE">
              <w:rPr>
                <w:rFonts w:ascii="Verdana" w:eastAsia="Times New Roman" w:hAnsi="Verdana" w:cs="Times New Roman"/>
                <w:color w:val="000000"/>
                <w:kern w:val="28"/>
                <w:sz w:val="23"/>
                <w:szCs w:val="23"/>
                <w:lang w:val="en"/>
              </w:rPr>
              <w:t>,</w:t>
            </w:r>
            <w:r w:rsidRPr="00185C27">
              <w:rPr>
                <w:rFonts w:ascii="Verdana" w:eastAsia="Times New Roman" w:hAnsi="Verdana" w:cs="Times New Roman"/>
                <w:color w:val="000000"/>
                <w:kern w:val="28"/>
                <w:sz w:val="23"/>
                <w:szCs w:val="23"/>
                <w:lang w:val="en"/>
              </w:rPr>
              <w:t>H</w:t>
            </w:r>
            <w:r w:rsidR="009807FE" w:rsidRPr="009807FE">
              <w:rPr>
                <w:rFonts w:ascii="Verdana" w:eastAsia="Times New Roman" w:hAnsi="Verdana" w:cs="Times New Roman"/>
                <w:color w:val="000000"/>
                <w:kern w:val="28"/>
                <w:sz w:val="23"/>
                <w:szCs w:val="23"/>
                <w:lang w:val="en"/>
              </w:rPr>
              <w:t>)</w:t>
            </w:r>
          </w:p>
          <w:p w:rsidR="00FE2C7C" w:rsidRPr="00185C27" w:rsidRDefault="00FE2C7C" w:rsidP="00FE2C7C">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250 Kalahari Boulevard</w:t>
            </w:r>
          </w:p>
          <w:p w:rsidR="00FE2C7C" w:rsidRPr="009807FE" w:rsidRDefault="00FE2C7C" w:rsidP="009807FE">
            <w:pPr>
              <w:rPr>
                <w:rFonts w:ascii="Verdana" w:eastAsia="Times New Roman" w:hAnsi="Verdana" w:cs="Times New Roman"/>
                <w:color w:val="000000"/>
                <w:kern w:val="28"/>
                <w:sz w:val="23"/>
                <w:szCs w:val="23"/>
                <w:lang w:val="en"/>
              </w:rPr>
            </w:pPr>
            <w:r w:rsidRPr="00185C27">
              <w:rPr>
                <w:rFonts w:ascii="Verdana" w:eastAsia="Times New Roman" w:hAnsi="Verdana" w:cs="Times New Roman"/>
                <w:color w:val="000000"/>
                <w:kern w:val="28"/>
                <w:sz w:val="23"/>
                <w:szCs w:val="23"/>
                <w:lang w:val="en"/>
              </w:rPr>
              <w:t>Pocono Manor, PA  18349</w:t>
            </w:r>
          </w:p>
        </w:tc>
      </w:tr>
      <w:tr w:rsidR="00FE2C7C" w:rsidTr="002A39D4">
        <w:trPr>
          <w:jc w:val="center"/>
        </w:trPr>
        <w:tc>
          <w:tcPr>
            <w:tcW w:w="2619" w:type="dxa"/>
            <w:vAlign w:val="center"/>
          </w:tcPr>
          <w:p w:rsidR="00FE2C7C" w:rsidRPr="009807FE" w:rsidRDefault="00FE2C7C" w:rsidP="00FE2C7C">
            <w:pPr>
              <w:jc w:val="right"/>
              <w:rPr>
                <w:rFonts w:ascii="Verdana" w:eastAsia="Times New Roman" w:hAnsi="Verdana" w:cs="Times New Roman"/>
                <w:b/>
                <w:bCs/>
                <w:color w:val="000000"/>
                <w:kern w:val="28"/>
                <w:sz w:val="23"/>
                <w:szCs w:val="23"/>
                <w:lang w:val="en"/>
              </w:rPr>
            </w:pPr>
            <w:r w:rsidRPr="00185C27">
              <w:rPr>
                <w:rFonts w:ascii="Verdana" w:eastAsia="Times New Roman" w:hAnsi="Verdana" w:cs="Times New Roman"/>
                <w:b/>
                <w:bCs/>
                <w:color w:val="000000"/>
                <w:kern w:val="28"/>
                <w:sz w:val="23"/>
                <w:szCs w:val="23"/>
                <w:lang w:val="en"/>
              </w:rPr>
              <w:t>RSVP</w:t>
            </w:r>
          </w:p>
        </w:tc>
        <w:tc>
          <w:tcPr>
            <w:tcW w:w="8295" w:type="dxa"/>
          </w:tcPr>
          <w:p w:rsidR="00C54EB6" w:rsidRPr="00C54EB6" w:rsidRDefault="00C54EB6" w:rsidP="000D4CE0">
            <w:pPr>
              <w:rPr>
                <w:rFonts w:ascii="Verdana" w:eastAsia="Times New Roman" w:hAnsi="Verdana" w:cs="Times New Roman"/>
                <w:bCs/>
                <w:color w:val="000000"/>
                <w:kern w:val="28"/>
                <w:sz w:val="23"/>
                <w:szCs w:val="23"/>
                <w:lang w:val="en"/>
              </w:rPr>
            </w:pPr>
            <w:r w:rsidRPr="001A0008">
              <w:rPr>
                <w:rFonts w:ascii="Verdana" w:eastAsia="Times New Roman" w:hAnsi="Verdana" w:cs="Times New Roman"/>
                <w:bCs/>
                <w:color w:val="000000"/>
                <w:kern w:val="28"/>
                <w:sz w:val="23"/>
                <w:szCs w:val="23"/>
                <w:lang w:val="en"/>
              </w:rPr>
              <w:t xml:space="preserve">Send </w:t>
            </w:r>
            <w:r w:rsidR="002A39D4" w:rsidRPr="001A0008">
              <w:rPr>
                <w:rFonts w:ascii="Verdana" w:eastAsia="Times New Roman" w:hAnsi="Verdana" w:cs="Times New Roman"/>
                <w:bCs/>
                <w:color w:val="000000"/>
                <w:kern w:val="28"/>
                <w:sz w:val="23"/>
                <w:szCs w:val="23"/>
                <w:lang w:val="en"/>
              </w:rPr>
              <w:t xml:space="preserve">the </w:t>
            </w:r>
            <w:r w:rsidRPr="001A0008">
              <w:rPr>
                <w:rFonts w:ascii="Verdana" w:eastAsia="Times New Roman" w:hAnsi="Verdana" w:cs="Times New Roman"/>
                <w:bCs/>
                <w:color w:val="000000"/>
                <w:kern w:val="28"/>
                <w:sz w:val="23"/>
                <w:szCs w:val="23"/>
                <w:lang w:val="en"/>
              </w:rPr>
              <w:t xml:space="preserve">completed registration form </w:t>
            </w:r>
            <w:r w:rsidR="002A39D4" w:rsidRPr="001A0008">
              <w:rPr>
                <w:rFonts w:ascii="Verdana" w:eastAsia="Times New Roman" w:hAnsi="Verdana" w:cs="Times New Roman"/>
                <w:bCs/>
                <w:color w:val="000000"/>
                <w:kern w:val="28"/>
                <w:sz w:val="23"/>
                <w:szCs w:val="23"/>
                <w:lang w:val="en"/>
              </w:rPr>
              <w:t xml:space="preserve">below </w:t>
            </w:r>
            <w:r w:rsidR="002A39D4" w:rsidRPr="001A0008">
              <w:rPr>
                <w:rFonts w:ascii="Verdana" w:eastAsia="Times New Roman" w:hAnsi="Verdana" w:cs="Times New Roman"/>
                <w:b/>
                <w:bCs/>
                <w:color w:val="000000"/>
                <w:kern w:val="28"/>
                <w:sz w:val="23"/>
                <w:szCs w:val="23"/>
                <w:lang w:val="en"/>
              </w:rPr>
              <w:t xml:space="preserve">by </w:t>
            </w:r>
            <w:r w:rsidR="00123C3B" w:rsidRPr="001A0008">
              <w:rPr>
                <w:rFonts w:ascii="Verdana" w:eastAsia="Times New Roman" w:hAnsi="Verdana" w:cs="Times New Roman"/>
                <w:b/>
                <w:bCs/>
                <w:color w:val="000000"/>
                <w:kern w:val="28"/>
                <w:sz w:val="23"/>
                <w:szCs w:val="23"/>
                <w:lang w:val="en"/>
              </w:rPr>
              <w:t>Ma</w:t>
            </w:r>
            <w:r w:rsidR="00703DCA" w:rsidRPr="001A0008">
              <w:rPr>
                <w:rFonts w:ascii="Verdana" w:eastAsia="Times New Roman" w:hAnsi="Verdana" w:cs="Times New Roman"/>
                <w:b/>
                <w:bCs/>
                <w:color w:val="000000"/>
                <w:kern w:val="28"/>
                <w:sz w:val="23"/>
                <w:szCs w:val="23"/>
                <w:lang w:val="en"/>
              </w:rPr>
              <w:t>y</w:t>
            </w:r>
            <w:r w:rsidR="00123C3B" w:rsidRPr="001A0008">
              <w:rPr>
                <w:rFonts w:ascii="Verdana" w:eastAsia="Times New Roman" w:hAnsi="Verdana" w:cs="Times New Roman"/>
                <w:b/>
                <w:bCs/>
                <w:color w:val="000000"/>
                <w:kern w:val="28"/>
                <w:sz w:val="23"/>
                <w:szCs w:val="23"/>
                <w:lang w:val="en"/>
              </w:rPr>
              <w:t xml:space="preserve"> 1</w:t>
            </w:r>
            <w:r w:rsidR="00097747">
              <w:rPr>
                <w:rFonts w:ascii="Verdana" w:eastAsia="Times New Roman" w:hAnsi="Verdana" w:cs="Times New Roman"/>
                <w:b/>
                <w:bCs/>
                <w:color w:val="000000"/>
                <w:kern w:val="28"/>
                <w:sz w:val="23"/>
                <w:szCs w:val="23"/>
                <w:lang w:val="en"/>
              </w:rPr>
              <w:t>9</w:t>
            </w:r>
            <w:r w:rsidR="00776555">
              <w:rPr>
                <w:rFonts w:ascii="Verdana" w:eastAsia="Times New Roman" w:hAnsi="Verdana" w:cs="Times New Roman"/>
                <w:b/>
                <w:bCs/>
                <w:color w:val="000000"/>
                <w:kern w:val="28"/>
                <w:sz w:val="23"/>
                <w:szCs w:val="23"/>
                <w:lang w:val="en"/>
              </w:rPr>
              <w:t>, 2017</w:t>
            </w:r>
            <w:r w:rsidR="00830772">
              <w:rPr>
                <w:rFonts w:ascii="Verdana" w:eastAsia="Times New Roman" w:hAnsi="Verdana" w:cs="Times New Roman"/>
                <w:b/>
                <w:bCs/>
                <w:color w:val="000000"/>
                <w:kern w:val="28"/>
                <w:sz w:val="23"/>
                <w:szCs w:val="23"/>
                <w:lang w:val="en"/>
              </w:rPr>
              <w:t>,</w:t>
            </w:r>
            <w:r w:rsidR="002A39D4">
              <w:rPr>
                <w:rFonts w:ascii="Verdana" w:eastAsia="Times New Roman" w:hAnsi="Verdana" w:cs="Times New Roman"/>
                <w:b/>
                <w:bCs/>
                <w:color w:val="000000"/>
                <w:kern w:val="28"/>
                <w:sz w:val="23"/>
                <w:szCs w:val="23"/>
                <w:lang w:val="en"/>
              </w:rPr>
              <w:t xml:space="preserve"> </w:t>
            </w:r>
            <w:r>
              <w:rPr>
                <w:rFonts w:ascii="Verdana" w:eastAsia="Times New Roman" w:hAnsi="Verdana" w:cs="Times New Roman"/>
                <w:bCs/>
                <w:color w:val="000000"/>
                <w:kern w:val="28"/>
                <w:sz w:val="23"/>
                <w:szCs w:val="23"/>
                <w:lang w:val="en"/>
              </w:rPr>
              <w:t xml:space="preserve">to </w:t>
            </w:r>
            <w:r w:rsidR="000D4CE0">
              <w:rPr>
                <w:rFonts w:ascii="Verdana" w:eastAsia="Times New Roman" w:hAnsi="Verdana" w:cs="Times New Roman"/>
                <w:bCs/>
                <w:color w:val="000000"/>
                <w:kern w:val="28"/>
                <w:sz w:val="23"/>
                <w:szCs w:val="23"/>
                <w:lang w:val="en"/>
              </w:rPr>
              <w:t>Conferencing</w:t>
            </w:r>
            <w:r>
              <w:rPr>
                <w:rFonts w:ascii="Verdana" w:eastAsia="Times New Roman" w:hAnsi="Verdana" w:cs="Times New Roman"/>
                <w:bCs/>
                <w:color w:val="000000"/>
                <w:kern w:val="28"/>
                <w:sz w:val="23"/>
                <w:szCs w:val="23"/>
                <w:lang w:val="en"/>
              </w:rPr>
              <w:t xml:space="preserve">, </w:t>
            </w:r>
            <w:r w:rsidRPr="00C54EB6">
              <w:rPr>
                <w:rFonts w:ascii="Verdana" w:eastAsia="Times New Roman" w:hAnsi="Verdana" w:cs="Times New Roman"/>
                <w:bCs/>
                <w:color w:val="000000"/>
                <w:kern w:val="28"/>
                <w:sz w:val="23"/>
                <w:szCs w:val="23"/>
                <w:lang w:val="en"/>
              </w:rPr>
              <w:t>471 JPL Wick Drive, P.O. Box 4560, Harrisburg, PA 17111</w:t>
            </w:r>
            <w:r>
              <w:rPr>
                <w:rFonts w:ascii="Verdana" w:eastAsia="Times New Roman" w:hAnsi="Verdana" w:cs="Times New Roman"/>
                <w:bCs/>
                <w:color w:val="000000"/>
                <w:kern w:val="28"/>
                <w:sz w:val="23"/>
                <w:szCs w:val="23"/>
                <w:lang w:val="en"/>
              </w:rPr>
              <w:t xml:space="preserve"> or by email to </w:t>
            </w:r>
            <w:bookmarkStart w:id="0" w:name="_GoBack"/>
            <w:bookmarkEnd w:id="0"/>
            <w:r w:rsidR="000D4CE0">
              <w:rPr>
                <w:rFonts w:ascii="Verdana" w:eastAsia="Times New Roman" w:hAnsi="Verdana" w:cs="Times New Roman"/>
                <w:color w:val="0000FF"/>
                <w:kern w:val="28"/>
                <w:sz w:val="23"/>
                <w:szCs w:val="23"/>
                <w:u w:val="single"/>
                <w:lang w:val="en"/>
              </w:rPr>
              <w:fldChar w:fldCharType="begin"/>
            </w:r>
            <w:r w:rsidR="000D4CE0">
              <w:rPr>
                <w:rFonts w:ascii="Verdana" w:eastAsia="Times New Roman" w:hAnsi="Verdana" w:cs="Times New Roman"/>
                <w:color w:val="0000FF"/>
                <w:kern w:val="28"/>
                <w:sz w:val="23"/>
                <w:szCs w:val="23"/>
                <w:u w:val="single"/>
                <w:lang w:val="en"/>
              </w:rPr>
              <w:instrText xml:space="preserve"> HYPERLINK "mailto:conferencing</w:instrText>
            </w:r>
            <w:r w:rsidR="000D4CE0" w:rsidRPr="009807FE">
              <w:rPr>
                <w:rFonts w:ascii="Verdana" w:eastAsia="Times New Roman" w:hAnsi="Verdana" w:cs="Times New Roman"/>
                <w:color w:val="0000FF"/>
                <w:kern w:val="28"/>
                <w:sz w:val="23"/>
                <w:szCs w:val="23"/>
                <w:u w:val="single"/>
                <w:lang w:val="en"/>
              </w:rPr>
              <w:instrText>@diakon-swan.org</w:instrText>
            </w:r>
            <w:r w:rsidR="000D4CE0">
              <w:rPr>
                <w:rFonts w:ascii="Verdana" w:eastAsia="Times New Roman" w:hAnsi="Verdana" w:cs="Times New Roman"/>
                <w:color w:val="0000FF"/>
                <w:kern w:val="28"/>
                <w:sz w:val="23"/>
                <w:szCs w:val="23"/>
                <w:u w:val="single"/>
                <w:lang w:val="en"/>
              </w:rPr>
              <w:instrText xml:space="preserve">" </w:instrText>
            </w:r>
            <w:r w:rsidR="000D4CE0">
              <w:rPr>
                <w:rFonts w:ascii="Verdana" w:eastAsia="Times New Roman" w:hAnsi="Verdana" w:cs="Times New Roman"/>
                <w:color w:val="0000FF"/>
                <w:kern w:val="28"/>
                <w:sz w:val="23"/>
                <w:szCs w:val="23"/>
                <w:u w:val="single"/>
                <w:lang w:val="en"/>
              </w:rPr>
              <w:fldChar w:fldCharType="separate"/>
            </w:r>
            <w:r w:rsidR="000D4CE0" w:rsidRPr="001B7A97">
              <w:rPr>
                <w:rStyle w:val="Hyperlink"/>
                <w:rFonts w:ascii="Verdana" w:eastAsia="Times New Roman" w:hAnsi="Verdana" w:cs="Times New Roman"/>
                <w:kern w:val="28"/>
                <w:sz w:val="23"/>
                <w:szCs w:val="23"/>
                <w:lang w:val="en"/>
              </w:rPr>
              <w:t>conferencing@diakon-swan.org</w:t>
            </w:r>
            <w:r w:rsidR="000D4CE0">
              <w:rPr>
                <w:rFonts w:ascii="Verdana" w:eastAsia="Times New Roman" w:hAnsi="Verdana" w:cs="Times New Roman"/>
                <w:color w:val="0000FF"/>
                <w:kern w:val="28"/>
                <w:sz w:val="23"/>
                <w:szCs w:val="23"/>
                <w:u w:val="single"/>
                <w:lang w:val="en"/>
              </w:rPr>
              <w:fldChar w:fldCharType="end"/>
            </w:r>
            <w:r w:rsidR="00E6269F">
              <w:rPr>
                <w:rFonts w:ascii="Verdana" w:eastAsia="Times New Roman" w:hAnsi="Verdana" w:cs="Times New Roman"/>
                <w:color w:val="000000"/>
                <w:kern w:val="28"/>
                <w:sz w:val="23"/>
                <w:szCs w:val="23"/>
                <w:lang w:val="en"/>
              </w:rPr>
              <w:t>.</w:t>
            </w:r>
          </w:p>
        </w:tc>
      </w:tr>
      <w:tr w:rsidR="00FE2C7C" w:rsidTr="002A39D4">
        <w:trPr>
          <w:jc w:val="center"/>
        </w:trPr>
        <w:tc>
          <w:tcPr>
            <w:tcW w:w="2619" w:type="dxa"/>
            <w:vAlign w:val="center"/>
          </w:tcPr>
          <w:p w:rsidR="00FE2C7C" w:rsidRPr="00B50ECB" w:rsidRDefault="00FE2C7C" w:rsidP="004C7021">
            <w:pPr>
              <w:jc w:val="right"/>
              <w:rPr>
                <w:rFonts w:ascii="Verdana" w:eastAsia="Times New Roman" w:hAnsi="Verdana" w:cs="Times New Roman"/>
                <w:b/>
                <w:color w:val="000000"/>
                <w:kern w:val="28"/>
                <w:sz w:val="23"/>
                <w:szCs w:val="23"/>
                <w:lang w:val="en"/>
              </w:rPr>
            </w:pPr>
            <w:r w:rsidRPr="00B50ECB">
              <w:rPr>
                <w:rFonts w:ascii="Verdana" w:eastAsia="Times New Roman" w:hAnsi="Verdana" w:cs="Times New Roman"/>
                <w:b/>
                <w:color w:val="000000"/>
                <w:kern w:val="28"/>
                <w:sz w:val="23"/>
                <w:szCs w:val="23"/>
                <w:lang w:val="en"/>
              </w:rPr>
              <w:t>QUESTIONS</w:t>
            </w:r>
            <w:r w:rsidR="00C54EB6" w:rsidRPr="00B50ECB">
              <w:rPr>
                <w:rFonts w:ascii="Verdana" w:eastAsia="Times New Roman" w:hAnsi="Verdana" w:cs="Times New Roman"/>
                <w:b/>
                <w:color w:val="000000"/>
                <w:kern w:val="28"/>
                <w:sz w:val="23"/>
                <w:szCs w:val="23"/>
                <w:lang w:val="en"/>
              </w:rPr>
              <w:t>?</w:t>
            </w:r>
          </w:p>
        </w:tc>
        <w:tc>
          <w:tcPr>
            <w:tcW w:w="8295" w:type="dxa"/>
          </w:tcPr>
          <w:p w:rsidR="00FE2C7C" w:rsidRPr="00B50ECB" w:rsidRDefault="00FE2C7C">
            <w:pPr>
              <w:rPr>
                <w:rFonts w:ascii="Verdana" w:eastAsia="Times New Roman" w:hAnsi="Verdana" w:cs="Times New Roman"/>
                <w:b/>
                <w:bCs/>
                <w:color w:val="000000"/>
                <w:kern w:val="28"/>
                <w:sz w:val="23"/>
                <w:szCs w:val="23"/>
                <w:lang w:val="en"/>
              </w:rPr>
            </w:pPr>
            <w:r w:rsidRPr="00B50ECB">
              <w:rPr>
                <w:rFonts w:ascii="Verdana" w:eastAsia="Times New Roman" w:hAnsi="Verdana" w:cs="Times New Roman"/>
                <w:color w:val="000000"/>
                <w:kern w:val="28"/>
                <w:sz w:val="23"/>
                <w:szCs w:val="23"/>
                <w:lang w:val="en"/>
              </w:rPr>
              <w:t xml:space="preserve">Contact </w:t>
            </w:r>
            <w:r w:rsidR="00B50ECB">
              <w:rPr>
                <w:rFonts w:ascii="Verdana" w:eastAsia="Times New Roman" w:hAnsi="Verdana" w:cs="Times New Roman"/>
                <w:color w:val="000000"/>
                <w:kern w:val="28"/>
                <w:sz w:val="23"/>
                <w:szCs w:val="23"/>
                <w:lang w:val="en"/>
              </w:rPr>
              <w:t>Jennifer Casner-Hockenberry</w:t>
            </w:r>
            <w:r w:rsidR="00C54EB6" w:rsidRPr="00B50ECB">
              <w:rPr>
                <w:rFonts w:ascii="Verdana" w:eastAsia="Times New Roman" w:hAnsi="Verdana" w:cs="Times New Roman"/>
                <w:color w:val="000000"/>
                <w:kern w:val="28"/>
                <w:sz w:val="23"/>
                <w:szCs w:val="23"/>
                <w:lang w:val="en"/>
              </w:rPr>
              <w:t>, P</w:t>
            </w:r>
            <w:r w:rsidR="00E6269F">
              <w:rPr>
                <w:rFonts w:ascii="Verdana" w:eastAsia="Times New Roman" w:hAnsi="Verdana" w:cs="Times New Roman"/>
                <w:color w:val="000000"/>
                <w:kern w:val="28"/>
                <w:sz w:val="23"/>
                <w:szCs w:val="23"/>
                <w:lang w:val="en"/>
              </w:rPr>
              <w:t xml:space="preserve">ennsylvania Adoption Exchange </w:t>
            </w:r>
            <w:r w:rsidR="00B50ECB">
              <w:rPr>
                <w:rFonts w:ascii="Verdana" w:eastAsia="Times New Roman" w:hAnsi="Verdana" w:cs="Times New Roman"/>
                <w:color w:val="000000"/>
                <w:kern w:val="28"/>
                <w:sz w:val="23"/>
                <w:szCs w:val="23"/>
                <w:lang w:val="en"/>
              </w:rPr>
              <w:t xml:space="preserve">Family </w:t>
            </w:r>
            <w:r w:rsidR="00C54EB6" w:rsidRPr="00B50ECB">
              <w:rPr>
                <w:rFonts w:ascii="Verdana" w:eastAsia="Times New Roman" w:hAnsi="Verdana" w:cs="Times New Roman"/>
                <w:color w:val="000000"/>
                <w:kern w:val="28"/>
                <w:sz w:val="23"/>
                <w:szCs w:val="23"/>
                <w:lang w:val="en"/>
              </w:rPr>
              <w:t>Coordinator</w:t>
            </w:r>
            <w:r w:rsidR="00AE009F">
              <w:rPr>
                <w:rFonts w:ascii="Verdana" w:eastAsia="Times New Roman" w:hAnsi="Verdana" w:cs="Times New Roman"/>
                <w:color w:val="000000"/>
                <w:kern w:val="28"/>
                <w:sz w:val="23"/>
                <w:szCs w:val="23"/>
                <w:lang w:val="en"/>
              </w:rPr>
              <w:t>,</w:t>
            </w:r>
            <w:r w:rsidR="00C54EB6" w:rsidRPr="00B50ECB">
              <w:rPr>
                <w:rFonts w:ascii="Verdana" w:eastAsia="Times New Roman" w:hAnsi="Verdana" w:cs="Times New Roman"/>
                <w:color w:val="000000"/>
                <w:kern w:val="28"/>
                <w:sz w:val="23"/>
                <w:szCs w:val="23"/>
                <w:lang w:val="en"/>
              </w:rPr>
              <w:t xml:space="preserve"> at</w:t>
            </w:r>
            <w:r w:rsidRPr="00B50ECB">
              <w:rPr>
                <w:rFonts w:ascii="Verdana" w:eastAsia="Times New Roman" w:hAnsi="Verdana" w:cs="Times New Roman"/>
                <w:color w:val="000000"/>
                <w:kern w:val="28"/>
                <w:sz w:val="23"/>
                <w:szCs w:val="23"/>
                <w:lang w:val="en"/>
              </w:rPr>
              <w:t xml:space="preserve"> 1-800-227-0225, ext. </w:t>
            </w:r>
            <w:r w:rsidR="00B50ECB">
              <w:rPr>
                <w:rFonts w:ascii="Verdana" w:eastAsia="Times New Roman" w:hAnsi="Verdana" w:cs="Times New Roman"/>
                <w:color w:val="000000"/>
                <w:kern w:val="28"/>
                <w:sz w:val="23"/>
                <w:szCs w:val="23"/>
                <w:lang w:val="en"/>
              </w:rPr>
              <w:t>6431</w:t>
            </w:r>
            <w:r w:rsidR="00E6269F">
              <w:rPr>
                <w:rFonts w:ascii="Verdana" w:eastAsia="Times New Roman" w:hAnsi="Verdana" w:cs="Times New Roman"/>
                <w:color w:val="000000"/>
                <w:kern w:val="28"/>
                <w:sz w:val="23"/>
                <w:szCs w:val="23"/>
                <w:lang w:val="en"/>
              </w:rPr>
              <w:t>,</w:t>
            </w:r>
            <w:r w:rsidR="00B50ECB" w:rsidRPr="00B50ECB">
              <w:rPr>
                <w:rFonts w:ascii="Verdana" w:eastAsia="Times New Roman" w:hAnsi="Verdana" w:cs="Times New Roman"/>
                <w:color w:val="000000"/>
                <w:kern w:val="28"/>
                <w:sz w:val="23"/>
                <w:szCs w:val="23"/>
                <w:lang w:val="en"/>
              </w:rPr>
              <w:t xml:space="preserve"> </w:t>
            </w:r>
            <w:r w:rsidR="004C7021" w:rsidRPr="00B50ECB">
              <w:rPr>
                <w:rFonts w:ascii="Verdana" w:eastAsia="Times New Roman" w:hAnsi="Verdana" w:cs="Times New Roman"/>
                <w:color w:val="000000"/>
                <w:kern w:val="28"/>
                <w:sz w:val="23"/>
                <w:szCs w:val="23"/>
                <w:lang w:val="en"/>
              </w:rPr>
              <w:t xml:space="preserve">or </w:t>
            </w:r>
            <w:hyperlink r:id="rId8" w:history="1">
              <w:r w:rsidR="00E6269F">
                <w:rPr>
                  <w:rStyle w:val="Hyperlink"/>
                  <w:rFonts w:ascii="Verdana" w:eastAsia="Times New Roman" w:hAnsi="Verdana" w:cs="Times New Roman"/>
                  <w:kern w:val="28"/>
                  <w:sz w:val="23"/>
                  <w:szCs w:val="23"/>
                  <w:lang w:val="en"/>
                </w:rPr>
                <w:t>jcasner-hockenberry</w:t>
              </w:r>
              <w:r w:rsidR="00E6269F" w:rsidRPr="00B50ECB">
                <w:rPr>
                  <w:rStyle w:val="Hyperlink"/>
                  <w:rFonts w:ascii="Verdana" w:eastAsia="Times New Roman" w:hAnsi="Verdana" w:cs="Times New Roman"/>
                  <w:kern w:val="28"/>
                  <w:sz w:val="23"/>
                  <w:szCs w:val="23"/>
                  <w:lang w:val="en"/>
                </w:rPr>
                <w:t>@diakon-swan.org</w:t>
              </w:r>
            </w:hyperlink>
            <w:r w:rsidR="00E6269F">
              <w:rPr>
                <w:rFonts w:ascii="Verdana" w:eastAsia="Times New Roman" w:hAnsi="Verdana" w:cs="Times New Roman"/>
                <w:color w:val="000000"/>
                <w:kern w:val="28"/>
                <w:sz w:val="23"/>
                <w:szCs w:val="23"/>
                <w:lang w:val="en"/>
              </w:rPr>
              <w:t>.</w:t>
            </w:r>
          </w:p>
        </w:tc>
      </w:tr>
    </w:tbl>
    <w:p w:rsidR="005F5ED6" w:rsidRDefault="005F5ED6" w:rsidP="00FE2C7C">
      <w:pPr>
        <w:spacing w:after="0" w:line="240" w:lineRule="auto"/>
        <w:rPr>
          <w:rFonts w:ascii="Verdana" w:eastAsia="Times New Roman" w:hAnsi="Verdana" w:cs="Times New Roman"/>
          <w:b/>
          <w:bCs/>
          <w:color w:val="000000"/>
          <w:kern w:val="28"/>
          <w:sz w:val="16"/>
          <w:szCs w:val="16"/>
          <w:lang w:val="en"/>
        </w:rPr>
      </w:pPr>
    </w:p>
    <w:tbl>
      <w:tblPr>
        <w:tblStyle w:val="TableGrid"/>
        <w:tblW w:w="11122" w:type="dxa"/>
        <w:tblLook w:val="04A0" w:firstRow="1" w:lastRow="0" w:firstColumn="1" w:lastColumn="0" w:noHBand="0" w:noVBand="1"/>
      </w:tblPr>
      <w:tblGrid>
        <w:gridCol w:w="2381"/>
        <w:gridCol w:w="454"/>
        <w:gridCol w:w="272"/>
        <w:gridCol w:w="2726"/>
        <w:gridCol w:w="818"/>
        <w:gridCol w:w="181"/>
        <w:gridCol w:w="91"/>
        <w:gridCol w:w="727"/>
        <w:gridCol w:w="1181"/>
        <w:gridCol w:w="818"/>
        <w:gridCol w:w="181"/>
        <w:gridCol w:w="1292"/>
      </w:tblGrid>
      <w:tr w:rsidR="00E0616F" w:rsidRPr="00C54EB6" w:rsidTr="00230301">
        <w:trPr>
          <w:trHeight w:val="540"/>
        </w:trPr>
        <w:tc>
          <w:tcPr>
            <w:tcW w:w="11121" w:type="dxa"/>
            <w:gridSpan w:val="12"/>
            <w:shd w:val="clear" w:color="auto" w:fill="D9D9D9" w:themeFill="background1" w:themeFillShade="D9"/>
          </w:tcPr>
          <w:p w:rsidR="00E0616F" w:rsidRPr="00473D69" w:rsidRDefault="00E0616F" w:rsidP="00230301">
            <w:pPr>
              <w:jc w:val="center"/>
              <w:rPr>
                <w:rFonts w:ascii="Verdana" w:eastAsia="Times New Roman" w:hAnsi="Verdana" w:cs="Times New Roman"/>
                <w:b/>
                <w:bCs/>
                <w:iCs/>
                <w:color w:val="000000"/>
                <w:kern w:val="28"/>
                <w:lang w:val="en"/>
              </w:rPr>
            </w:pPr>
            <w:r w:rsidRPr="00473D69">
              <w:rPr>
                <w:rFonts w:ascii="Verdana" w:eastAsia="Times New Roman" w:hAnsi="Verdana" w:cs="Times New Roman"/>
                <w:b/>
                <w:color w:val="000000"/>
                <w:kern w:val="28"/>
                <w:lang w:val="en"/>
              </w:rPr>
              <w:t xml:space="preserve">This form is for family registration only. </w:t>
            </w:r>
            <w:r>
              <w:rPr>
                <w:rFonts w:ascii="Verdana" w:eastAsia="Times New Roman" w:hAnsi="Verdana" w:cs="Times New Roman"/>
                <w:b/>
                <w:color w:val="000000"/>
                <w:kern w:val="28"/>
                <w:lang w:val="en"/>
              </w:rPr>
              <w:t>For planning purposes</w:t>
            </w:r>
            <w:r w:rsidR="00141E95">
              <w:rPr>
                <w:rFonts w:ascii="Verdana" w:eastAsia="Times New Roman" w:hAnsi="Verdana" w:cs="Times New Roman"/>
                <w:b/>
                <w:color w:val="000000"/>
                <w:kern w:val="28"/>
                <w:lang w:val="en"/>
              </w:rPr>
              <w:t>,</w:t>
            </w:r>
            <w:r>
              <w:rPr>
                <w:rFonts w:ascii="Verdana" w:eastAsia="Times New Roman" w:hAnsi="Verdana" w:cs="Times New Roman"/>
                <w:b/>
                <w:color w:val="000000"/>
                <w:kern w:val="28"/>
                <w:lang w:val="en"/>
              </w:rPr>
              <w:t xml:space="preserve"> please RSVP using</w:t>
            </w:r>
            <w:r w:rsidRPr="005F5ED6">
              <w:rPr>
                <w:rFonts w:ascii="Verdana" w:eastAsia="Times New Roman" w:hAnsi="Verdana" w:cs="Times New Roman"/>
                <w:b/>
                <w:color w:val="000000"/>
                <w:kern w:val="28"/>
                <w:lang w:val="en"/>
              </w:rPr>
              <w:t xml:space="preserve"> the </w:t>
            </w:r>
            <w:r w:rsidR="00230301" w:rsidRPr="005F5ED6">
              <w:rPr>
                <w:rFonts w:ascii="Verdana" w:eastAsia="Times New Roman" w:hAnsi="Verdana" w:cs="Times New Roman"/>
                <w:b/>
                <w:color w:val="000000"/>
                <w:kern w:val="28"/>
                <w:lang w:val="en"/>
              </w:rPr>
              <w:t xml:space="preserve">instructions </w:t>
            </w:r>
            <w:r w:rsidR="00230301">
              <w:rPr>
                <w:rFonts w:ascii="Verdana" w:eastAsia="Times New Roman" w:hAnsi="Verdana" w:cs="Times New Roman"/>
                <w:b/>
                <w:color w:val="000000"/>
                <w:kern w:val="28"/>
                <w:lang w:val="en"/>
              </w:rPr>
              <w:t>above</w:t>
            </w:r>
            <w:r w:rsidRPr="005F5ED6">
              <w:rPr>
                <w:rFonts w:ascii="Verdana" w:eastAsia="Times New Roman" w:hAnsi="Verdana" w:cs="Times New Roman"/>
                <w:b/>
                <w:color w:val="000000"/>
                <w:kern w:val="28"/>
                <w:lang w:val="en"/>
              </w:rPr>
              <w:t xml:space="preserve">.  </w:t>
            </w:r>
            <w:r>
              <w:rPr>
                <w:rFonts w:ascii="Verdana" w:eastAsia="Times New Roman" w:hAnsi="Verdana" w:cs="Times New Roman"/>
                <w:b/>
                <w:color w:val="000000"/>
                <w:kern w:val="28"/>
                <w:lang w:val="en"/>
              </w:rPr>
              <w:t xml:space="preserve"> Walk-in registrations are welcome.</w:t>
            </w:r>
          </w:p>
        </w:tc>
      </w:tr>
      <w:tr w:rsidR="00E0616F" w:rsidRPr="00C54EB6" w:rsidTr="00230301">
        <w:trPr>
          <w:trHeight w:val="555"/>
        </w:trPr>
        <w:tc>
          <w:tcPr>
            <w:tcW w:w="2835" w:type="dxa"/>
            <w:gridSpan w:val="2"/>
            <w:vAlign w:val="center"/>
          </w:tcPr>
          <w:p w:rsidR="00E0616F" w:rsidRPr="006565EC" w:rsidRDefault="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 xml:space="preserve">Names of </w:t>
            </w:r>
            <w:r w:rsidR="00141E95">
              <w:rPr>
                <w:rFonts w:ascii="Verdana" w:eastAsia="Times New Roman" w:hAnsi="Verdana" w:cs="Times New Roman"/>
                <w:b/>
                <w:bCs/>
                <w:iCs/>
                <w:color w:val="000000"/>
                <w:kern w:val="28"/>
                <w:lang w:val="en"/>
              </w:rPr>
              <w:t xml:space="preserve">Attending Family </w:t>
            </w:r>
            <w:r w:rsidR="008B14AD">
              <w:rPr>
                <w:rFonts w:ascii="Verdana" w:eastAsia="Times New Roman" w:hAnsi="Verdana" w:cs="Times New Roman"/>
                <w:b/>
                <w:bCs/>
                <w:iCs/>
                <w:color w:val="000000"/>
                <w:kern w:val="28"/>
                <w:lang w:val="en"/>
              </w:rPr>
              <w:t>Members</w:t>
            </w:r>
            <w:r w:rsidRPr="006565EC">
              <w:rPr>
                <w:rFonts w:ascii="Verdana" w:eastAsia="Times New Roman" w:hAnsi="Verdana" w:cs="Times New Roman"/>
                <w:b/>
                <w:bCs/>
                <w:iCs/>
                <w:color w:val="000000"/>
                <w:kern w:val="28"/>
                <w:lang w:val="en"/>
              </w:rPr>
              <w:t xml:space="preserve">: </w:t>
            </w:r>
            <w:r w:rsidRPr="006565EC">
              <w:rPr>
                <w:rFonts w:ascii="Verdana" w:eastAsia="Times New Roman" w:hAnsi="Verdana" w:cs="Times New Roman"/>
                <w:color w:val="000000"/>
                <w:kern w:val="28"/>
                <w:lang w:val="en"/>
              </w:rPr>
              <w:t xml:space="preserve"> </w:t>
            </w:r>
          </w:p>
        </w:tc>
        <w:tc>
          <w:tcPr>
            <w:tcW w:w="8286" w:type="dxa"/>
            <w:gridSpan w:val="10"/>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230301">
        <w:trPr>
          <w:trHeight w:val="444"/>
        </w:trPr>
        <w:tc>
          <w:tcPr>
            <w:tcW w:w="2381" w:type="dxa"/>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6565EC">
              <w:rPr>
                <w:rFonts w:ascii="Verdana" w:eastAsia="Times New Roman" w:hAnsi="Verdana" w:cs="Times New Roman"/>
                <w:b/>
                <w:iCs/>
                <w:color w:val="000000"/>
                <w:kern w:val="28"/>
                <w:lang w:val="en"/>
              </w:rPr>
              <w:t xml:space="preserve">Family </w:t>
            </w:r>
            <w:r w:rsidR="008B14AD">
              <w:rPr>
                <w:rFonts w:ascii="Verdana" w:eastAsia="Times New Roman" w:hAnsi="Verdana" w:cs="Times New Roman"/>
                <w:b/>
                <w:bCs/>
                <w:iCs/>
                <w:color w:val="000000"/>
                <w:kern w:val="28"/>
                <w:lang w:val="en"/>
              </w:rPr>
              <w:t>A</w:t>
            </w:r>
            <w:r w:rsidRPr="00185C27">
              <w:rPr>
                <w:rFonts w:ascii="Verdana" w:eastAsia="Times New Roman" w:hAnsi="Verdana" w:cs="Times New Roman"/>
                <w:b/>
                <w:bCs/>
                <w:iCs/>
                <w:color w:val="000000"/>
                <w:kern w:val="28"/>
                <w:lang w:val="en"/>
              </w:rPr>
              <w:t>ddress</w:t>
            </w:r>
            <w:r w:rsidRPr="006565EC">
              <w:rPr>
                <w:rFonts w:ascii="Verdana" w:eastAsia="Times New Roman" w:hAnsi="Verdana" w:cs="Times New Roman"/>
                <w:b/>
                <w:bCs/>
                <w:iCs/>
                <w:color w:val="000000"/>
                <w:kern w:val="28"/>
                <w:lang w:val="en"/>
              </w:rPr>
              <w:t>:</w:t>
            </w:r>
          </w:p>
        </w:tc>
        <w:tc>
          <w:tcPr>
            <w:tcW w:w="8741" w:type="dxa"/>
            <w:gridSpan w:val="11"/>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230301">
        <w:trPr>
          <w:trHeight w:val="444"/>
        </w:trPr>
        <w:tc>
          <w:tcPr>
            <w:tcW w:w="2381" w:type="dxa"/>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City</w:t>
            </w:r>
            <w:r w:rsidRPr="006565EC">
              <w:rPr>
                <w:rFonts w:ascii="Verdana" w:eastAsia="Times New Roman" w:hAnsi="Verdana" w:cs="Times New Roman"/>
                <w:b/>
                <w:bCs/>
                <w:iCs/>
                <w:color w:val="000000"/>
                <w:kern w:val="28"/>
                <w:lang w:val="en"/>
              </w:rPr>
              <w:t>:</w:t>
            </w:r>
          </w:p>
        </w:tc>
        <w:tc>
          <w:tcPr>
            <w:tcW w:w="4270" w:type="dxa"/>
            <w:gridSpan w:val="4"/>
          </w:tcPr>
          <w:p w:rsidR="00E0616F" w:rsidRPr="006565EC" w:rsidRDefault="00E0616F" w:rsidP="00E0616F">
            <w:pPr>
              <w:rPr>
                <w:rFonts w:ascii="Verdana" w:eastAsia="Times New Roman" w:hAnsi="Verdana" w:cs="Times New Roman"/>
                <w:b/>
                <w:bCs/>
                <w:iCs/>
                <w:color w:val="000000"/>
                <w:kern w:val="28"/>
                <w:lang w:val="en"/>
              </w:rPr>
            </w:pPr>
          </w:p>
        </w:tc>
        <w:tc>
          <w:tcPr>
            <w:tcW w:w="999"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State:</w:t>
            </w:r>
          </w:p>
        </w:tc>
        <w:tc>
          <w:tcPr>
            <w:tcW w:w="1181" w:type="dxa"/>
          </w:tcPr>
          <w:p w:rsidR="00E0616F" w:rsidRPr="006565EC" w:rsidRDefault="00E0616F" w:rsidP="00E0616F">
            <w:pPr>
              <w:rPr>
                <w:rFonts w:ascii="Verdana" w:eastAsia="Times New Roman" w:hAnsi="Verdana" w:cs="Times New Roman"/>
                <w:b/>
                <w:bCs/>
                <w:iCs/>
                <w:color w:val="000000"/>
                <w:kern w:val="28"/>
                <w:lang w:val="en"/>
              </w:rPr>
            </w:pPr>
          </w:p>
        </w:tc>
        <w:tc>
          <w:tcPr>
            <w:tcW w:w="818" w:type="dxa"/>
            <w:vAlign w:val="center"/>
          </w:tcPr>
          <w:p w:rsidR="00E0616F" w:rsidRPr="006565EC" w:rsidRDefault="00E0616F" w:rsidP="00E0616F">
            <w:pPr>
              <w:jc w:val="right"/>
              <w:rPr>
                <w:rFonts w:ascii="Verdana" w:eastAsia="Times New Roman" w:hAnsi="Verdana" w:cs="Times New Roman"/>
                <w:b/>
                <w:bCs/>
                <w:iCs/>
                <w:color w:val="000000"/>
                <w:kern w:val="28"/>
                <w:lang w:val="en"/>
              </w:rPr>
            </w:pPr>
            <w:r>
              <w:rPr>
                <w:rFonts w:ascii="Verdana" w:eastAsia="Times New Roman" w:hAnsi="Verdana" w:cs="Times New Roman"/>
                <w:b/>
                <w:bCs/>
                <w:iCs/>
                <w:color w:val="000000"/>
                <w:kern w:val="28"/>
                <w:lang w:val="en"/>
              </w:rPr>
              <w:t>Zip:</w:t>
            </w:r>
          </w:p>
        </w:tc>
        <w:tc>
          <w:tcPr>
            <w:tcW w:w="1472" w:type="dxa"/>
            <w:gridSpan w:val="2"/>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230301">
        <w:trPr>
          <w:trHeight w:val="444"/>
        </w:trPr>
        <w:tc>
          <w:tcPr>
            <w:tcW w:w="2835" w:type="dxa"/>
            <w:gridSpan w:val="2"/>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Daytime Phone</w:t>
            </w:r>
            <w:r w:rsidRPr="006565EC">
              <w:rPr>
                <w:rFonts w:ascii="Verdana" w:eastAsia="Times New Roman" w:hAnsi="Verdana" w:cs="Times New Roman"/>
                <w:b/>
                <w:bCs/>
                <w:iCs/>
                <w:color w:val="000000"/>
                <w:kern w:val="28"/>
                <w:lang w:val="en"/>
              </w:rPr>
              <w:t>:</w:t>
            </w:r>
          </w:p>
        </w:tc>
        <w:tc>
          <w:tcPr>
            <w:tcW w:w="2998" w:type="dxa"/>
            <w:gridSpan w:val="2"/>
          </w:tcPr>
          <w:p w:rsidR="00E0616F" w:rsidRPr="006565EC" w:rsidRDefault="00E0616F" w:rsidP="00E0616F">
            <w:pPr>
              <w:rPr>
                <w:rFonts w:ascii="Verdana" w:eastAsia="Times New Roman" w:hAnsi="Verdana" w:cs="Times New Roman"/>
                <w:b/>
                <w:bCs/>
                <w:iCs/>
                <w:color w:val="000000"/>
                <w:kern w:val="28"/>
                <w:lang w:val="en"/>
              </w:rPr>
            </w:pPr>
          </w:p>
        </w:tc>
        <w:tc>
          <w:tcPr>
            <w:tcW w:w="1090"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E</w:t>
            </w:r>
            <w:r w:rsidR="008B14AD">
              <w:rPr>
                <w:rFonts w:ascii="Verdana" w:eastAsia="Times New Roman" w:hAnsi="Verdana" w:cs="Times New Roman"/>
                <w:b/>
                <w:bCs/>
                <w:iCs/>
                <w:color w:val="000000"/>
                <w:kern w:val="28"/>
                <w:lang w:val="en"/>
              </w:rPr>
              <w:t>m</w:t>
            </w:r>
            <w:r w:rsidRPr="00185C27">
              <w:rPr>
                <w:rFonts w:ascii="Verdana" w:eastAsia="Times New Roman" w:hAnsi="Verdana" w:cs="Times New Roman"/>
                <w:b/>
                <w:bCs/>
                <w:iCs/>
                <w:color w:val="000000"/>
                <w:kern w:val="28"/>
                <w:lang w:val="en"/>
              </w:rPr>
              <w:t>ail</w:t>
            </w:r>
            <w:r w:rsidRPr="006565EC">
              <w:rPr>
                <w:rFonts w:ascii="Verdana" w:eastAsia="Times New Roman" w:hAnsi="Verdana" w:cs="Times New Roman"/>
                <w:b/>
                <w:bCs/>
                <w:iCs/>
                <w:color w:val="000000"/>
                <w:kern w:val="28"/>
                <w:lang w:val="en"/>
              </w:rPr>
              <w:t>:</w:t>
            </w:r>
          </w:p>
        </w:tc>
        <w:tc>
          <w:tcPr>
            <w:tcW w:w="4198" w:type="dxa"/>
            <w:gridSpan w:val="5"/>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230301">
        <w:trPr>
          <w:trHeight w:val="540"/>
        </w:trPr>
        <w:tc>
          <w:tcPr>
            <w:tcW w:w="3107" w:type="dxa"/>
            <w:gridSpan w:val="3"/>
            <w:vAlign w:val="center"/>
          </w:tcPr>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Agency </w:t>
            </w:r>
            <w:r w:rsidRPr="006565EC">
              <w:rPr>
                <w:rFonts w:ascii="Verdana" w:eastAsia="Times New Roman" w:hAnsi="Verdana" w:cs="Times New Roman"/>
                <w:b/>
                <w:bCs/>
                <w:iCs/>
                <w:color w:val="000000"/>
                <w:kern w:val="28"/>
                <w:lang w:val="en"/>
              </w:rPr>
              <w:t xml:space="preserve">Name: </w:t>
            </w:r>
          </w:p>
          <w:p w:rsidR="00E0616F" w:rsidRPr="006565EC" w:rsidRDefault="00E0616F" w:rsidP="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(working with family)</w:t>
            </w:r>
          </w:p>
        </w:tc>
        <w:tc>
          <w:tcPr>
            <w:tcW w:w="3725" w:type="dxa"/>
            <w:gridSpan w:val="3"/>
          </w:tcPr>
          <w:p w:rsidR="00E0616F" w:rsidRPr="006565EC" w:rsidRDefault="00E0616F" w:rsidP="00E0616F">
            <w:pPr>
              <w:rPr>
                <w:rFonts w:ascii="Verdana" w:eastAsia="Times New Roman" w:hAnsi="Verdana" w:cs="Times New Roman"/>
                <w:b/>
                <w:bCs/>
                <w:iCs/>
                <w:color w:val="000000"/>
                <w:kern w:val="28"/>
                <w:lang w:val="en"/>
              </w:rPr>
            </w:pPr>
          </w:p>
        </w:tc>
        <w:tc>
          <w:tcPr>
            <w:tcW w:w="2998" w:type="dxa"/>
            <w:gridSpan w:val="5"/>
            <w:vAlign w:val="center"/>
          </w:tcPr>
          <w:p w:rsidR="00E0616F" w:rsidRPr="006565EC" w:rsidRDefault="00E0616F">
            <w:pPr>
              <w:jc w:val="right"/>
              <w:rPr>
                <w:rFonts w:ascii="Verdana" w:eastAsia="Times New Roman" w:hAnsi="Verdana" w:cs="Times New Roman"/>
                <w:b/>
                <w:bCs/>
                <w:iCs/>
                <w:color w:val="000000"/>
                <w:kern w:val="28"/>
                <w:lang w:val="en"/>
              </w:rPr>
            </w:pPr>
            <w:r w:rsidRPr="00185C27">
              <w:rPr>
                <w:rFonts w:ascii="Verdana" w:eastAsia="Times New Roman" w:hAnsi="Verdana" w:cs="Times New Roman"/>
                <w:b/>
                <w:bCs/>
                <w:iCs/>
                <w:color w:val="000000"/>
                <w:kern w:val="28"/>
                <w:lang w:val="en"/>
              </w:rPr>
              <w:t xml:space="preserve">Total # of </w:t>
            </w:r>
            <w:r w:rsidR="008B14AD">
              <w:rPr>
                <w:rFonts w:ascii="Verdana" w:eastAsia="Times New Roman" w:hAnsi="Verdana" w:cs="Times New Roman"/>
                <w:b/>
                <w:bCs/>
                <w:iCs/>
                <w:color w:val="000000"/>
                <w:kern w:val="28"/>
                <w:lang w:val="en"/>
              </w:rPr>
              <w:t>Attending F</w:t>
            </w:r>
            <w:r w:rsidR="008B14AD" w:rsidRPr="00185C27">
              <w:rPr>
                <w:rFonts w:ascii="Verdana" w:eastAsia="Times New Roman" w:hAnsi="Verdana" w:cs="Times New Roman"/>
                <w:b/>
                <w:bCs/>
                <w:iCs/>
                <w:color w:val="000000"/>
                <w:kern w:val="28"/>
                <w:lang w:val="en"/>
              </w:rPr>
              <w:t xml:space="preserve">amily </w:t>
            </w:r>
            <w:r w:rsidR="008B14AD">
              <w:rPr>
                <w:rFonts w:ascii="Verdana" w:eastAsia="Times New Roman" w:hAnsi="Verdana" w:cs="Times New Roman"/>
                <w:b/>
                <w:bCs/>
                <w:iCs/>
                <w:color w:val="000000"/>
                <w:kern w:val="28"/>
                <w:lang w:val="en"/>
              </w:rPr>
              <w:t>M</w:t>
            </w:r>
            <w:r w:rsidR="008B14AD" w:rsidRPr="00185C27">
              <w:rPr>
                <w:rFonts w:ascii="Verdana" w:eastAsia="Times New Roman" w:hAnsi="Verdana" w:cs="Times New Roman"/>
                <w:b/>
                <w:bCs/>
                <w:iCs/>
                <w:color w:val="000000"/>
                <w:kern w:val="28"/>
                <w:lang w:val="en"/>
              </w:rPr>
              <w:t>embers</w:t>
            </w:r>
            <w:r w:rsidRPr="006565EC">
              <w:rPr>
                <w:rFonts w:ascii="Verdana" w:eastAsia="Times New Roman" w:hAnsi="Verdana" w:cs="Times New Roman"/>
                <w:b/>
                <w:bCs/>
                <w:iCs/>
                <w:color w:val="000000"/>
                <w:kern w:val="28"/>
                <w:lang w:val="en"/>
              </w:rPr>
              <w:t>*:</w:t>
            </w:r>
          </w:p>
        </w:tc>
        <w:tc>
          <w:tcPr>
            <w:tcW w:w="1290" w:type="dxa"/>
          </w:tcPr>
          <w:p w:rsidR="00E0616F" w:rsidRPr="006565EC" w:rsidRDefault="00E0616F" w:rsidP="00E0616F">
            <w:pPr>
              <w:rPr>
                <w:rFonts w:ascii="Verdana" w:eastAsia="Times New Roman" w:hAnsi="Verdana" w:cs="Times New Roman"/>
                <w:b/>
                <w:bCs/>
                <w:iCs/>
                <w:color w:val="000000"/>
                <w:kern w:val="28"/>
                <w:lang w:val="en"/>
              </w:rPr>
            </w:pPr>
          </w:p>
        </w:tc>
      </w:tr>
      <w:tr w:rsidR="00E0616F" w:rsidRPr="00C54EB6" w:rsidTr="00230301">
        <w:trPr>
          <w:trHeight w:val="216"/>
        </w:trPr>
        <w:tc>
          <w:tcPr>
            <w:tcW w:w="11121" w:type="dxa"/>
            <w:gridSpan w:val="12"/>
          </w:tcPr>
          <w:p w:rsidR="00E0616F" w:rsidRPr="008B79F9" w:rsidRDefault="00230301" w:rsidP="00230301">
            <w:pPr>
              <w:jc w:val="center"/>
              <w:rPr>
                <w:rFonts w:ascii="Verdana" w:eastAsia="Times New Roman" w:hAnsi="Verdana" w:cs="Times New Roman"/>
                <w:b/>
                <w:bCs/>
                <w:iCs/>
                <w:color w:val="000000"/>
                <w:kern w:val="28"/>
                <w:sz w:val="17"/>
                <w:szCs w:val="17"/>
                <w:lang w:val="en"/>
              </w:rPr>
            </w:pPr>
            <w:r>
              <w:rPr>
                <w:rFonts w:ascii="Verdana" w:eastAsia="Times New Roman" w:hAnsi="Verdana" w:cs="Times New Roman"/>
                <w:b/>
                <w:iCs/>
                <w:color w:val="000000"/>
                <w:kern w:val="28"/>
                <w:sz w:val="17"/>
                <w:szCs w:val="17"/>
                <w:lang w:val="en"/>
              </w:rPr>
              <w:t>*</w:t>
            </w:r>
            <w:r w:rsidR="00E0616F" w:rsidRPr="008B79F9">
              <w:rPr>
                <w:rFonts w:ascii="Verdana" w:eastAsia="Times New Roman" w:hAnsi="Verdana" w:cs="Times New Roman"/>
                <w:b/>
                <w:iCs/>
                <w:color w:val="000000"/>
                <w:kern w:val="28"/>
                <w:sz w:val="17"/>
                <w:szCs w:val="17"/>
                <w:lang w:val="en"/>
              </w:rPr>
              <w:t>We respectfully ask that families make their own child care arrangements</w:t>
            </w:r>
            <w:r>
              <w:rPr>
                <w:rFonts w:ascii="Verdana" w:eastAsia="Times New Roman" w:hAnsi="Verdana" w:cs="Times New Roman"/>
                <w:b/>
                <w:iCs/>
                <w:color w:val="000000"/>
                <w:kern w:val="28"/>
                <w:sz w:val="17"/>
                <w:szCs w:val="17"/>
                <w:lang w:val="en"/>
              </w:rPr>
              <w:t xml:space="preserve"> </w:t>
            </w:r>
            <w:r w:rsidR="00E0616F" w:rsidRPr="008B79F9">
              <w:rPr>
                <w:rFonts w:ascii="Verdana" w:eastAsia="Times New Roman" w:hAnsi="Verdana" w:cs="Times New Roman"/>
                <w:b/>
                <w:iCs/>
                <w:color w:val="000000"/>
                <w:kern w:val="28"/>
                <w:sz w:val="17"/>
                <w:szCs w:val="17"/>
                <w:lang w:val="en"/>
              </w:rPr>
              <w:t>to maximize the space available.</w:t>
            </w:r>
          </w:p>
        </w:tc>
      </w:tr>
    </w:tbl>
    <w:p w:rsidR="00E0616F" w:rsidRPr="00D7595F" w:rsidRDefault="00E0616F" w:rsidP="009D603D">
      <w:pPr>
        <w:spacing w:after="0" w:line="240" w:lineRule="auto"/>
        <w:jc w:val="center"/>
        <w:rPr>
          <w:rFonts w:ascii="Verdana" w:eastAsia="Times New Roman" w:hAnsi="Verdana" w:cs="Times New Roman"/>
          <w:color w:val="000000"/>
          <w:kern w:val="28"/>
          <w:sz w:val="18"/>
          <w:szCs w:val="20"/>
        </w:rPr>
      </w:pPr>
      <w:r w:rsidRPr="00D7595F">
        <w:rPr>
          <w:rFonts w:ascii="Verdana" w:eastAsia="Times New Roman" w:hAnsi="Verdana" w:cs="Times New Roman"/>
          <w:i/>
          <w:color w:val="000000"/>
          <w:kern w:val="28"/>
          <w:sz w:val="14"/>
          <w:szCs w:val="16"/>
          <w:lang w:val="en"/>
        </w:rPr>
        <w:t xml:space="preserve">If you no longer wish to be on the mailing list for matching events, either complete and send back the enclosed postcard, contact your agency worker or contact the SWAN Helpline at </w:t>
      </w:r>
      <w:hyperlink r:id="rId9" w:history="1">
        <w:r w:rsidRPr="00D7595F">
          <w:rPr>
            <w:rFonts w:ascii="Verdana" w:eastAsia="Times New Roman" w:hAnsi="Verdana" w:cs="Times New Roman"/>
            <w:i/>
            <w:color w:val="0000FF"/>
            <w:kern w:val="28"/>
            <w:sz w:val="14"/>
            <w:szCs w:val="16"/>
            <w:u w:val="single"/>
            <w:lang w:val="en"/>
          </w:rPr>
          <w:t>SWANHelpline@diakon-swan.org</w:t>
        </w:r>
      </w:hyperlink>
      <w:r w:rsidRPr="00D7595F">
        <w:rPr>
          <w:rFonts w:ascii="Verdana" w:eastAsia="Times New Roman" w:hAnsi="Verdana" w:cs="Times New Roman"/>
          <w:i/>
          <w:color w:val="000000"/>
          <w:kern w:val="28"/>
          <w:sz w:val="14"/>
          <w:szCs w:val="16"/>
          <w:lang w:val="en"/>
        </w:rPr>
        <w:t xml:space="preserve"> and ask to be removed from our mailing list.</w:t>
      </w:r>
    </w:p>
    <w:p w:rsidR="004C7021" w:rsidRPr="006565EC" w:rsidRDefault="005F5ED6" w:rsidP="009D603D">
      <w:pPr>
        <w:jc w:val="center"/>
        <w:rPr>
          <w:rFonts w:ascii="Verdana" w:hAnsi="Verdana"/>
        </w:rPr>
      </w:pPr>
      <w:r>
        <w:rPr>
          <w:rFonts w:ascii="Verdana" w:eastAsia="Times New Roman" w:hAnsi="Verdana" w:cs="Times New Roman"/>
          <w:b/>
          <w:bCs/>
          <w:color w:val="000000"/>
          <w:kern w:val="28"/>
          <w:sz w:val="16"/>
          <w:szCs w:val="16"/>
          <w:lang w:val="en"/>
        </w:rPr>
        <w:br w:type="page"/>
      </w:r>
      <w:r w:rsidRPr="00827302">
        <w:rPr>
          <w:rFonts w:ascii="Verdana" w:hAnsi="Verdana"/>
          <w:noProof/>
        </w:rPr>
        <w:lastRenderedPageBreak/>
        <w:drawing>
          <wp:inline distT="0" distB="0" distL="0" distR="0" wp14:anchorId="7C74086A" wp14:editId="0A73CDF0">
            <wp:extent cx="1793079" cy="452149"/>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140" cy="456703"/>
                    </a:xfrm>
                    <a:prstGeom prst="rect">
                      <a:avLst/>
                    </a:prstGeom>
                    <a:noFill/>
                  </pic:spPr>
                </pic:pic>
              </a:graphicData>
            </a:graphic>
          </wp:inline>
        </w:drawing>
      </w:r>
    </w:p>
    <w:p w:rsidR="002A39D4" w:rsidRPr="00D7595F" w:rsidRDefault="002A39D4" w:rsidP="002A39D4">
      <w:pPr>
        <w:spacing w:after="0" w:line="240" w:lineRule="auto"/>
        <w:jc w:val="center"/>
        <w:rPr>
          <w:rFonts w:ascii="Verdana" w:eastAsia="Times New Roman" w:hAnsi="Verdana" w:cs="Times New Roman"/>
          <w:b/>
          <w:bCs/>
          <w:i/>
          <w:iCs/>
          <w:color w:val="000000"/>
          <w:kern w:val="28"/>
          <w:sz w:val="28"/>
          <w:szCs w:val="32"/>
          <w:lang w:val="en"/>
        </w:rPr>
      </w:pPr>
      <w:r w:rsidRPr="00D7595F">
        <w:rPr>
          <w:rFonts w:ascii="Verdana" w:eastAsia="Times New Roman" w:hAnsi="Verdana" w:cs="Times New Roman"/>
          <w:b/>
          <w:bCs/>
          <w:i/>
          <w:iCs/>
          <w:color w:val="000000"/>
          <w:kern w:val="28"/>
          <w:sz w:val="28"/>
          <w:szCs w:val="32"/>
          <w:lang w:val="en"/>
        </w:rPr>
        <w:t>SWAN/IL MATCHING RECEPTION: A GUIDE FOR FAMILIES</w:t>
      </w:r>
    </w:p>
    <w:p w:rsidR="002A39D4" w:rsidRDefault="002A39D4" w:rsidP="002A39D4">
      <w:pPr>
        <w:spacing w:after="0" w:line="240" w:lineRule="auto"/>
        <w:jc w:val="center"/>
        <w:rPr>
          <w:rFonts w:ascii="Verdana" w:eastAsia="Times New Roman" w:hAnsi="Verdana" w:cs="Times New Roman"/>
          <w:b/>
          <w:bCs/>
          <w:i/>
          <w:iCs/>
          <w:color w:val="000000"/>
          <w:kern w:val="28"/>
          <w:sz w:val="28"/>
          <w:szCs w:val="20"/>
          <w:lang w:val="en"/>
        </w:rPr>
      </w:pPr>
    </w:p>
    <w:p w:rsidR="002A39D4" w:rsidRPr="00185C27" w:rsidRDefault="002A39D4" w:rsidP="002A39D4">
      <w:pPr>
        <w:spacing w:after="0" w:line="240" w:lineRule="auto"/>
        <w:jc w:val="center"/>
        <w:rPr>
          <w:rFonts w:ascii="Verdana" w:eastAsia="Times New Roman" w:hAnsi="Verdana" w:cs="Times New Roman"/>
          <w:b/>
          <w:bCs/>
          <w:i/>
          <w:iCs/>
          <w:color w:val="000000"/>
          <w:kern w:val="28"/>
          <w:sz w:val="28"/>
          <w:szCs w:val="20"/>
        </w:rPr>
        <w:sectPr w:rsidR="002A39D4" w:rsidRPr="00185C27" w:rsidSect="00230301">
          <w:headerReference w:type="even" r:id="rId11"/>
          <w:headerReference w:type="default" r:id="rId12"/>
          <w:footerReference w:type="default" r:id="rId13"/>
          <w:headerReference w:type="first" r:id="rId1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360"/>
        </w:sect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lastRenderedPageBreak/>
        <w:t>Who Attends a Matching Reception?</w:t>
      </w:r>
    </w:p>
    <w:p w:rsidR="00185C27" w:rsidRPr="00185C27" w:rsidRDefault="00185C27" w:rsidP="00185C27">
      <w:pPr>
        <w:keepNext/>
        <w:spacing w:after="0" w:line="240" w:lineRule="auto"/>
        <w:outlineLvl w:val="0"/>
        <w:rPr>
          <w:rFonts w:ascii="Verdana" w:eastAsia="Times New Roman" w:hAnsi="Verdana" w:cs="Times New Roman"/>
          <w:color w:val="000000"/>
          <w:kern w:val="28"/>
        </w:rPr>
      </w:pPr>
      <w:r w:rsidRPr="00185C27">
        <w:rPr>
          <w:rFonts w:ascii="Verdana" w:eastAsia="Times New Roman" w:hAnsi="Verdana" w:cs="Times New Roman"/>
          <w:color w:val="000000"/>
          <w:kern w:val="28"/>
        </w:rPr>
        <w:t>Prospective adoptive families, county children and youth workers and SWAN affiliate agency workers, as well as staff from the Department of Human Services (DHS); SWAN; the SWAN Helpline; the Pennsylvania Adoption Exchange (PAE) and the SWAN prime contractor, Diakon Lutheran Social Ministries, in partnership with Family Design Resources.</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What Is the Purpose Of a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The purpose of a matching reception is to allow prospective adoptive families to meet and interact with the workers who work directly with Pennsylvania’s waiting children.  This is an opportunity for prospective adoptive families to speak to workers about children who are available, whether or not a specific child would be suitable for them and </w:t>
      </w:r>
      <w:r w:rsidR="00230301">
        <w:rPr>
          <w:rFonts w:ascii="Verdana" w:eastAsia="Times New Roman" w:hAnsi="Verdana" w:cs="Times New Roman"/>
          <w:color w:val="000000"/>
          <w:kern w:val="28"/>
        </w:rPr>
        <w:t>additional</w:t>
      </w:r>
      <w:r w:rsidRPr="00185C27">
        <w:rPr>
          <w:rFonts w:ascii="Verdana" w:eastAsia="Times New Roman" w:hAnsi="Verdana" w:cs="Times New Roman"/>
          <w:color w:val="000000"/>
          <w:kern w:val="28"/>
        </w:rPr>
        <w:t xml:space="preserve"> questions they may have about adopting a waiting Pennsylvania child.</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Are Prospective Adoptive Families Required to Attend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No, families are under no obligation to attend.  The matching reception is just another method offered to prospective adoptive families to find a child.  No one is required to attend.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Will There Be Waiting Children at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 xml:space="preserve">Yes.  Some older youth will attend the matching reception.  These youth will </w:t>
      </w:r>
      <w:r w:rsidR="00827302">
        <w:rPr>
          <w:rFonts w:ascii="Verdana" w:eastAsia="Times New Roman" w:hAnsi="Verdana" w:cs="Times New Roman"/>
          <w:color w:val="000000"/>
          <w:kern w:val="28"/>
        </w:rPr>
        <w:t xml:space="preserve">be featured during the </w:t>
      </w:r>
      <w:r w:rsidR="00230301">
        <w:rPr>
          <w:rFonts w:ascii="Verdana" w:eastAsia="Times New Roman" w:hAnsi="Verdana" w:cs="Times New Roman"/>
          <w:color w:val="000000"/>
          <w:kern w:val="28"/>
        </w:rPr>
        <w:t>presentation portion</w:t>
      </w:r>
      <w:r w:rsidR="00827302">
        <w:rPr>
          <w:rFonts w:ascii="Verdana" w:eastAsia="Times New Roman" w:hAnsi="Verdana" w:cs="Times New Roman"/>
          <w:color w:val="000000"/>
          <w:kern w:val="28"/>
        </w:rPr>
        <w:t xml:space="preserve"> of the matching reception</w:t>
      </w:r>
      <w:r w:rsidR="00E0616F">
        <w:rPr>
          <w:rFonts w:ascii="Verdana" w:eastAsia="Times New Roman" w:hAnsi="Verdana" w:cs="Times New Roman"/>
          <w:color w:val="000000"/>
          <w:kern w:val="28"/>
        </w:rPr>
        <w:t xml:space="preserve">.  </w:t>
      </w:r>
      <w:r w:rsidR="00230301">
        <w:rPr>
          <w:rFonts w:ascii="Verdana" w:eastAsia="Times New Roman" w:hAnsi="Verdana" w:cs="Times New Roman"/>
          <w:color w:val="000000"/>
          <w:kern w:val="28"/>
        </w:rPr>
        <w:t>They</w:t>
      </w:r>
      <w:r w:rsidRPr="00185C27">
        <w:rPr>
          <w:rFonts w:ascii="Verdana" w:eastAsia="Times New Roman" w:hAnsi="Verdana" w:cs="Times New Roman"/>
          <w:color w:val="000000"/>
          <w:kern w:val="28"/>
        </w:rPr>
        <w:t xml:space="preserve"> will highlight their own unique and special qualities.  Feel free to interact with the youth and their caseworkers after their presentations, but we ask that you refrain from talking to them about adoption or becoming a part of your family at this event.  </w:t>
      </w:r>
    </w:p>
    <w:p w:rsidR="00185C27" w:rsidRPr="00185C27" w:rsidRDefault="00185C27" w:rsidP="00185C27">
      <w:pPr>
        <w:spacing w:after="0" w:line="240" w:lineRule="auto"/>
        <w:rPr>
          <w:rFonts w:ascii="Verdana" w:eastAsia="Times New Roman" w:hAnsi="Verdana" w:cs="Times New Roman"/>
          <w:b/>
          <w:bCs/>
          <w:i/>
          <w:iCs/>
          <w:color w:val="000000"/>
          <w:kern w:val="28"/>
        </w:rPr>
      </w:pPr>
      <w:r w:rsidRPr="00185C27">
        <w:rPr>
          <w:rFonts w:ascii="Verdana" w:eastAsia="Times New Roman" w:hAnsi="Verdana" w:cs="Times New Roman"/>
          <w:b/>
          <w:bCs/>
          <w:i/>
          <w:iCs/>
          <w:color w:val="000000"/>
          <w:kern w:val="28"/>
        </w:rPr>
        <w:tab/>
      </w:r>
      <w:r w:rsidRPr="00185C27">
        <w:rPr>
          <w:rFonts w:ascii="Verdana" w:eastAsia="Times New Roman" w:hAnsi="Verdana" w:cs="Times New Roman"/>
          <w:b/>
          <w:bCs/>
          <w:i/>
          <w:iCs/>
          <w:color w:val="000000"/>
          <w:kern w:val="28"/>
        </w:rPr>
        <w:tab/>
      </w:r>
    </w:p>
    <w:p w:rsidR="00185C27" w:rsidRPr="00185C27" w:rsidRDefault="00185C27" w:rsidP="00B24B54">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 xml:space="preserve">Where Can Families Find </w:t>
      </w:r>
      <w:r w:rsidR="00187AE9">
        <w:rPr>
          <w:rFonts w:ascii="Verdana" w:eastAsia="Times New Roman" w:hAnsi="Verdana" w:cs="Times New Roman"/>
          <w:b/>
          <w:bCs/>
          <w:i/>
          <w:iCs/>
          <w:color w:val="000000"/>
          <w:kern w:val="28"/>
          <w:sz w:val="26"/>
          <w:szCs w:val="26"/>
        </w:rPr>
        <w:t>Help</w:t>
      </w:r>
      <w:r w:rsidRPr="00185C27">
        <w:rPr>
          <w:rFonts w:ascii="Verdana" w:eastAsia="Times New Roman" w:hAnsi="Verdana" w:cs="Times New Roman"/>
          <w:b/>
          <w:bCs/>
          <w:i/>
          <w:iCs/>
          <w:color w:val="000000"/>
          <w:kern w:val="28"/>
          <w:sz w:val="26"/>
          <w:szCs w:val="26"/>
        </w:rPr>
        <w:t xml:space="preserve"> During the Matching Reception?</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Staff from county children and youth agencies and SWAN affiliate agencies will be present at their agency displays to answer any questions families may have about Pennsylvania’s waiting children.</w:t>
      </w:r>
      <w:r w:rsidR="002E48ED">
        <w:rPr>
          <w:rFonts w:ascii="Verdana" w:eastAsia="Times New Roman" w:hAnsi="Verdana" w:cs="Times New Roman"/>
          <w:color w:val="000000"/>
          <w:kern w:val="28"/>
        </w:rPr>
        <w:t xml:space="preserve">  In addition, staff from SWAN </w:t>
      </w:r>
      <w:r w:rsidRPr="00185C27">
        <w:rPr>
          <w:rFonts w:ascii="Verdana" w:eastAsia="Times New Roman" w:hAnsi="Verdana" w:cs="Times New Roman"/>
          <w:color w:val="000000"/>
          <w:kern w:val="28"/>
        </w:rPr>
        <w:t xml:space="preserve">will be present </w:t>
      </w:r>
      <w:r w:rsidR="002E48ED">
        <w:rPr>
          <w:rFonts w:ascii="Verdana" w:eastAsia="Times New Roman" w:hAnsi="Verdana" w:cs="Times New Roman"/>
          <w:color w:val="000000"/>
          <w:kern w:val="28"/>
        </w:rPr>
        <w:t>(wearing shirt</w:t>
      </w:r>
      <w:r w:rsidR="00E0616F">
        <w:rPr>
          <w:rFonts w:ascii="Verdana" w:eastAsia="Times New Roman" w:hAnsi="Verdana" w:cs="Times New Roman"/>
          <w:color w:val="000000"/>
          <w:kern w:val="28"/>
        </w:rPr>
        <w:t>s bearing the</w:t>
      </w:r>
      <w:r w:rsidR="002E48ED">
        <w:rPr>
          <w:rFonts w:ascii="Verdana" w:eastAsia="Times New Roman" w:hAnsi="Verdana" w:cs="Times New Roman"/>
          <w:color w:val="000000"/>
          <w:kern w:val="28"/>
        </w:rPr>
        <w:t xml:space="preserve"> SWAN logo) </w:t>
      </w:r>
      <w:r w:rsidRPr="00185C27">
        <w:rPr>
          <w:rFonts w:ascii="Verdana" w:eastAsia="Times New Roman" w:hAnsi="Verdana" w:cs="Times New Roman"/>
          <w:color w:val="000000"/>
          <w:kern w:val="28"/>
        </w:rPr>
        <w:t xml:space="preserve">to provide assistance </w:t>
      </w:r>
      <w:r w:rsidR="00E0616F">
        <w:rPr>
          <w:rFonts w:ascii="Verdana" w:eastAsia="Times New Roman" w:hAnsi="Verdana" w:cs="Times New Roman"/>
          <w:color w:val="000000"/>
          <w:kern w:val="28"/>
        </w:rPr>
        <w:t xml:space="preserve">prior to and during the matching reception.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How Do We Identify the Children Who Interest Us?</w:t>
      </w:r>
    </w:p>
    <w:p w:rsidR="00185C27" w:rsidRPr="00185C27" w:rsidRDefault="00185C27" w:rsidP="00185C27">
      <w:pPr>
        <w:spacing w:after="0" w:line="240" w:lineRule="auto"/>
        <w:rPr>
          <w:rFonts w:ascii="Verdana" w:eastAsia="Times New Roman" w:hAnsi="Verdana" w:cs="Times New Roman"/>
          <w:color w:val="000000"/>
          <w:kern w:val="28"/>
        </w:rPr>
      </w:pPr>
      <w:r w:rsidRPr="00185C27">
        <w:rPr>
          <w:rFonts w:ascii="Verdana" w:eastAsia="Times New Roman" w:hAnsi="Verdana" w:cs="Times New Roman"/>
          <w:color w:val="000000"/>
          <w:kern w:val="28"/>
        </w:rPr>
        <w:t>Children whose stories are presented at the matching reception are typically assigned PAE ID numbers.  Please make note of the child’s first name and PAE ID number, agency working with the child and the caseworker’s nam</w:t>
      </w:r>
      <w:r w:rsidR="00FE0A9D">
        <w:rPr>
          <w:rFonts w:ascii="Verdana" w:eastAsia="Times New Roman" w:hAnsi="Verdana" w:cs="Times New Roman"/>
          <w:color w:val="000000"/>
          <w:kern w:val="28"/>
        </w:rPr>
        <w:t>e so staff can assist you</w:t>
      </w:r>
      <w:r w:rsidRPr="00185C27">
        <w:rPr>
          <w:rFonts w:ascii="Verdana" w:eastAsia="Times New Roman" w:hAnsi="Verdana" w:cs="Times New Roman"/>
          <w:color w:val="000000"/>
          <w:kern w:val="28"/>
        </w:rPr>
        <w:t xml:space="preserve"> in obtaining additional information about specific children during and after the event. </w:t>
      </w:r>
    </w:p>
    <w:p w:rsidR="00185C27" w:rsidRPr="00185C27" w:rsidRDefault="00185C27" w:rsidP="00185C27">
      <w:pPr>
        <w:spacing w:after="0" w:line="240" w:lineRule="auto"/>
        <w:jc w:val="center"/>
        <w:rPr>
          <w:rFonts w:ascii="Verdana" w:eastAsia="Times New Roman" w:hAnsi="Verdana" w:cs="Times New Roman"/>
          <w:i/>
          <w:iCs/>
          <w:color w:val="000000"/>
          <w:kern w:val="28"/>
        </w:rPr>
      </w:pPr>
    </w:p>
    <w:p w:rsidR="00185C27" w:rsidRPr="00185C27" w:rsidRDefault="00185C27" w:rsidP="00185C27">
      <w:pPr>
        <w:spacing w:after="0" w:line="240" w:lineRule="auto"/>
        <w:jc w:val="center"/>
        <w:rPr>
          <w:rFonts w:ascii="Verdana" w:eastAsia="Times New Roman" w:hAnsi="Verdana" w:cs="Times New Roman"/>
          <w:b/>
          <w:bCs/>
          <w:i/>
          <w:iCs/>
          <w:color w:val="000000"/>
          <w:kern w:val="28"/>
          <w:sz w:val="26"/>
          <w:szCs w:val="26"/>
        </w:rPr>
      </w:pPr>
      <w:r w:rsidRPr="00185C27">
        <w:rPr>
          <w:rFonts w:ascii="Verdana" w:eastAsia="Times New Roman" w:hAnsi="Verdana" w:cs="Times New Roman"/>
          <w:b/>
          <w:bCs/>
          <w:i/>
          <w:iCs/>
          <w:color w:val="000000"/>
          <w:kern w:val="28"/>
          <w:sz w:val="26"/>
          <w:szCs w:val="26"/>
        </w:rPr>
        <w:t>Where Can Families Find Assistance After the Matching Reception?</w:t>
      </w:r>
    </w:p>
    <w:p w:rsidR="00185C27" w:rsidRPr="009D603D" w:rsidRDefault="00185C27" w:rsidP="005B724E">
      <w:pPr>
        <w:spacing w:after="0" w:line="240" w:lineRule="auto"/>
        <w:rPr>
          <w:rFonts w:ascii="Verdana" w:hAnsi="Verdana"/>
        </w:rPr>
      </w:pPr>
      <w:r w:rsidRPr="00185C27">
        <w:rPr>
          <w:rFonts w:ascii="Verdana" w:eastAsia="Times New Roman" w:hAnsi="Verdana" w:cs="Times New Roman"/>
          <w:color w:val="000000"/>
          <w:kern w:val="28"/>
        </w:rPr>
        <w:t>After the event is over, if you want to obtain more information about a child presented at the matching reception, you can contact the county agency with custody of the child or the affiliate agency working with the child.  If you do not have their contact information, or are in need of additional information or services, you should contact the SWAN Helpline at 800-585-SWAN</w:t>
      </w:r>
      <w:r w:rsidR="00FE0A9D">
        <w:rPr>
          <w:rFonts w:ascii="Verdana" w:eastAsia="Times New Roman" w:hAnsi="Verdana" w:cs="Times New Roman"/>
          <w:color w:val="000000"/>
          <w:kern w:val="28"/>
        </w:rPr>
        <w:t>.  We will be happy to help you.</w:t>
      </w:r>
    </w:p>
    <w:sectPr w:rsidR="00185C27" w:rsidRPr="009D603D" w:rsidSect="002A39D4">
      <w:type w:val="continuous"/>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998" w:rsidRDefault="00DB6998" w:rsidP="00B24B54">
      <w:pPr>
        <w:spacing w:after="0" w:line="240" w:lineRule="auto"/>
      </w:pPr>
      <w:r>
        <w:separator/>
      </w:r>
    </w:p>
  </w:endnote>
  <w:endnote w:type="continuationSeparator" w:id="0">
    <w:p w:rsidR="00DB6998" w:rsidRDefault="00DB6998" w:rsidP="00B24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Pr="00185C27" w:rsidRDefault="00230301" w:rsidP="00B24B54">
    <w:pPr>
      <w:spacing w:after="0" w:line="240" w:lineRule="auto"/>
      <w:jc w:val="center"/>
      <w:rPr>
        <w:rFonts w:ascii="Verdana" w:eastAsia="Times New Roman" w:hAnsi="Verdana" w:cs="Times New Roman"/>
        <w:color w:val="000000"/>
        <w:kern w:val="28"/>
        <w:sz w:val="16"/>
        <w:szCs w:val="16"/>
        <w:lang w:val="en"/>
      </w:rPr>
    </w:pPr>
    <w:r w:rsidRPr="00185C27">
      <w:rPr>
        <w:rFonts w:ascii="Verdana" w:eastAsia="Times New Roman" w:hAnsi="Verdana" w:cs="Times New Roman"/>
        <w:color w:val="000000"/>
        <w:kern w:val="28"/>
        <w:sz w:val="16"/>
        <w:szCs w:val="16"/>
        <w:lang w:val="en"/>
      </w:rPr>
      <w:t>This event is sponsored by the Statewide Adoption and Permanency Network (SWAN), a program of the</w:t>
    </w:r>
  </w:p>
  <w:p w:rsidR="00230301" w:rsidRPr="00185C27" w:rsidRDefault="00230301" w:rsidP="00B24B54">
    <w:pPr>
      <w:spacing w:after="0" w:line="240" w:lineRule="auto"/>
      <w:jc w:val="center"/>
      <w:rPr>
        <w:rFonts w:ascii="Verdana" w:eastAsia="Times New Roman" w:hAnsi="Verdana" w:cs="Times New Roman"/>
        <w:i/>
        <w:iCs/>
        <w:color w:val="000000"/>
        <w:kern w:val="28"/>
        <w:sz w:val="16"/>
        <w:szCs w:val="16"/>
        <w:lang w:val="en"/>
      </w:rPr>
    </w:pPr>
    <w:r w:rsidRPr="00185C27">
      <w:rPr>
        <w:rFonts w:ascii="Verdana" w:eastAsia="Times New Roman" w:hAnsi="Verdana" w:cs="Times New Roman"/>
        <w:color w:val="000000"/>
        <w:kern w:val="28"/>
        <w:sz w:val="16"/>
        <w:szCs w:val="16"/>
        <w:lang w:val="en"/>
      </w:rPr>
      <w:t xml:space="preserve">Pennsylvania Department of Human Services, Office of Children, Youth and Families.  The </w:t>
    </w:r>
    <w:r w:rsidR="00F6304C">
      <w:rPr>
        <w:rFonts w:ascii="Verdana" w:eastAsia="Times New Roman" w:hAnsi="Verdana" w:cs="Times New Roman"/>
        <w:color w:val="000000"/>
        <w:kern w:val="28"/>
        <w:sz w:val="16"/>
        <w:szCs w:val="16"/>
        <w:lang w:val="en"/>
      </w:rPr>
      <w:t>p</w:t>
    </w:r>
    <w:r w:rsidRPr="00185C27">
      <w:rPr>
        <w:rFonts w:ascii="Verdana" w:eastAsia="Times New Roman" w:hAnsi="Verdana" w:cs="Times New Roman"/>
        <w:color w:val="000000"/>
        <w:kern w:val="28"/>
        <w:sz w:val="16"/>
        <w:szCs w:val="16"/>
        <w:lang w:val="en"/>
      </w:rPr>
      <w:t xml:space="preserve">rime </w:t>
    </w:r>
    <w:r w:rsidR="00F6304C">
      <w:rPr>
        <w:rFonts w:ascii="Verdana" w:eastAsia="Times New Roman" w:hAnsi="Verdana" w:cs="Times New Roman"/>
        <w:color w:val="000000"/>
        <w:kern w:val="28"/>
        <w:sz w:val="16"/>
        <w:szCs w:val="16"/>
        <w:lang w:val="en"/>
      </w:rPr>
      <w:t>c</w:t>
    </w:r>
    <w:r w:rsidRPr="00185C27">
      <w:rPr>
        <w:rFonts w:ascii="Verdana" w:eastAsia="Times New Roman" w:hAnsi="Verdana" w:cs="Times New Roman"/>
        <w:color w:val="000000"/>
        <w:kern w:val="28"/>
        <w:sz w:val="16"/>
        <w:szCs w:val="16"/>
        <w:lang w:val="en"/>
      </w:rPr>
      <w:t>ontractor for SWAN is Diakon Lutheran Social Ministries, in partnership with Family Design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998" w:rsidRDefault="00DB6998" w:rsidP="00B24B54">
      <w:pPr>
        <w:spacing w:after="0" w:line="240" w:lineRule="auto"/>
      </w:pPr>
      <w:r>
        <w:separator/>
      </w:r>
    </w:p>
  </w:footnote>
  <w:footnote w:type="continuationSeparator" w:id="0">
    <w:p w:rsidR="00DB6998" w:rsidRDefault="00DB6998" w:rsidP="00B24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0D4C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2" o:spid="_x0000_s2053" type="#_x0000_t75" style="position:absolute;margin-left:0;margin-top:0;width:450pt;height:450pt;z-index:-251657216;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0D4C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3" o:spid="_x0000_s2054" type="#_x0000_t75" style="position:absolute;margin-left:0;margin-top:0;width:450pt;height:450pt;z-index:-251656192;mso-position-horizontal:center;mso-position-horizontal-relative:margin;mso-position-vertical:center;mso-position-vertical-relative:margin" o:allowincell="f">
          <v:imagedata r:id="rId1" o:title="SWAn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301" w:rsidRDefault="000D4CE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196751" o:spid="_x0000_s2052" type="#_x0000_t75" style="position:absolute;margin-left:0;margin-top:0;width:450pt;height:450pt;z-index:-251658240;mso-position-horizontal:center;mso-position-horizontal-relative:margin;mso-position-vertical:center;mso-position-vertical-relative:margin" o:allowincell="f">
          <v:imagedata r:id="rId1" o:title="SWAn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27"/>
    <w:rsid w:val="0004004F"/>
    <w:rsid w:val="00097747"/>
    <w:rsid w:val="000D4CE0"/>
    <w:rsid w:val="000F7E3D"/>
    <w:rsid w:val="00123C3B"/>
    <w:rsid w:val="00141E95"/>
    <w:rsid w:val="00185C27"/>
    <w:rsid w:val="00187AE9"/>
    <w:rsid w:val="001A0008"/>
    <w:rsid w:val="001F7358"/>
    <w:rsid w:val="001F74D7"/>
    <w:rsid w:val="00230301"/>
    <w:rsid w:val="002A119E"/>
    <w:rsid w:val="002A39D4"/>
    <w:rsid w:val="002E48ED"/>
    <w:rsid w:val="002F3979"/>
    <w:rsid w:val="0039522C"/>
    <w:rsid w:val="00415CDD"/>
    <w:rsid w:val="00422A16"/>
    <w:rsid w:val="00473D69"/>
    <w:rsid w:val="004C7021"/>
    <w:rsid w:val="00541AF2"/>
    <w:rsid w:val="00583F33"/>
    <w:rsid w:val="005B724E"/>
    <w:rsid w:val="005C6D9D"/>
    <w:rsid w:val="005F5ED6"/>
    <w:rsid w:val="006565EC"/>
    <w:rsid w:val="00663825"/>
    <w:rsid w:val="00672A41"/>
    <w:rsid w:val="00674B57"/>
    <w:rsid w:val="006A6F95"/>
    <w:rsid w:val="006F4B3A"/>
    <w:rsid w:val="00703DCA"/>
    <w:rsid w:val="0072035E"/>
    <w:rsid w:val="0073606E"/>
    <w:rsid w:val="00776555"/>
    <w:rsid w:val="007A6B94"/>
    <w:rsid w:val="00827302"/>
    <w:rsid w:val="00830772"/>
    <w:rsid w:val="0085657D"/>
    <w:rsid w:val="008958DC"/>
    <w:rsid w:val="008A69F2"/>
    <w:rsid w:val="008B14AD"/>
    <w:rsid w:val="008B79F9"/>
    <w:rsid w:val="00913220"/>
    <w:rsid w:val="00945476"/>
    <w:rsid w:val="009807FE"/>
    <w:rsid w:val="009D603D"/>
    <w:rsid w:val="00A25C1E"/>
    <w:rsid w:val="00AE009F"/>
    <w:rsid w:val="00B24B54"/>
    <w:rsid w:val="00B50ECB"/>
    <w:rsid w:val="00B838B5"/>
    <w:rsid w:val="00BB62FE"/>
    <w:rsid w:val="00C54EB6"/>
    <w:rsid w:val="00CC513F"/>
    <w:rsid w:val="00D7595F"/>
    <w:rsid w:val="00DB6998"/>
    <w:rsid w:val="00E0616F"/>
    <w:rsid w:val="00E2399C"/>
    <w:rsid w:val="00E6269F"/>
    <w:rsid w:val="00EA5D85"/>
    <w:rsid w:val="00F42CC6"/>
    <w:rsid w:val="00F46EE0"/>
    <w:rsid w:val="00F6304C"/>
    <w:rsid w:val="00F76CFD"/>
    <w:rsid w:val="00FA43ED"/>
    <w:rsid w:val="00FC79BF"/>
    <w:rsid w:val="00FE0A9D"/>
    <w:rsid w:val="00FE2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C27"/>
    <w:rPr>
      <w:rFonts w:ascii="Tahoma" w:hAnsi="Tahoma" w:cs="Tahoma"/>
      <w:sz w:val="16"/>
      <w:szCs w:val="16"/>
    </w:rPr>
  </w:style>
  <w:style w:type="character" w:styleId="CommentReference">
    <w:name w:val="annotation reference"/>
    <w:rsid w:val="00185C27"/>
    <w:rPr>
      <w:sz w:val="16"/>
      <w:szCs w:val="16"/>
    </w:rPr>
  </w:style>
  <w:style w:type="paragraph" w:styleId="CommentText">
    <w:name w:val="annotation text"/>
    <w:basedOn w:val="Normal"/>
    <w:link w:val="CommentTextChar"/>
    <w:rsid w:val="00185C27"/>
    <w:pPr>
      <w:spacing w:after="0" w:line="240" w:lineRule="auto"/>
    </w:pPr>
    <w:rPr>
      <w:rFonts w:ascii="Times New Roman" w:eastAsia="Times New Roman" w:hAnsi="Times New Roman" w:cs="Times New Roman"/>
      <w:color w:val="000000"/>
      <w:kern w:val="28"/>
      <w:sz w:val="20"/>
      <w:szCs w:val="20"/>
    </w:rPr>
  </w:style>
  <w:style w:type="character" w:customStyle="1" w:styleId="CommentTextChar">
    <w:name w:val="Comment Text Char"/>
    <w:basedOn w:val="DefaultParagraphFont"/>
    <w:link w:val="CommentText"/>
    <w:rsid w:val="00185C27"/>
    <w:rPr>
      <w:rFonts w:ascii="Times New Roman" w:eastAsia="Times New Roman" w:hAnsi="Times New Roman" w:cs="Times New Roman"/>
      <w:color w:val="000000"/>
      <w:kern w:val="28"/>
      <w:sz w:val="20"/>
      <w:szCs w:val="20"/>
    </w:rPr>
  </w:style>
  <w:style w:type="table" w:styleId="TableGrid">
    <w:name w:val="Table Grid"/>
    <w:basedOn w:val="TableNormal"/>
    <w:uiPriority w:val="59"/>
    <w:rsid w:val="00FE2C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7021"/>
    <w:rPr>
      <w:color w:val="0000FF" w:themeColor="hyperlink"/>
      <w:u w:val="single"/>
    </w:rPr>
  </w:style>
  <w:style w:type="character" w:styleId="PlaceholderText">
    <w:name w:val="Placeholder Text"/>
    <w:basedOn w:val="DefaultParagraphFont"/>
    <w:uiPriority w:val="99"/>
    <w:semiHidden/>
    <w:rsid w:val="004C7021"/>
    <w:rPr>
      <w:color w:val="808080"/>
    </w:rPr>
  </w:style>
  <w:style w:type="paragraph" w:styleId="Header">
    <w:name w:val="header"/>
    <w:basedOn w:val="Normal"/>
    <w:link w:val="HeaderChar"/>
    <w:uiPriority w:val="99"/>
    <w:unhideWhenUsed/>
    <w:rsid w:val="00B24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54"/>
  </w:style>
  <w:style w:type="paragraph" w:styleId="Footer">
    <w:name w:val="footer"/>
    <w:basedOn w:val="Normal"/>
    <w:link w:val="FooterChar"/>
    <w:uiPriority w:val="99"/>
    <w:unhideWhenUsed/>
    <w:rsid w:val="00B24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54"/>
  </w:style>
  <w:style w:type="paragraph" w:styleId="CommentSubject">
    <w:name w:val="annotation subject"/>
    <w:basedOn w:val="CommentText"/>
    <w:next w:val="CommentText"/>
    <w:link w:val="CommentSubjectChar"/>
    <w:uiPriority w:val="99"/>
    <w:semiHidden/>
    <w:unhideWhenUsed/>
    <w:rsid w:val="00663825"/>
    <w:pPr>
      <w:spacing w:after="200"/>
    </w:pPr>
    <w:rPr>
      <w:rFonts w:asciiTheme="minorHAnsi" w:eastAsiaTheme="minorHAnsi" w:hAnsiTheme="minorHAnsi" w:cstheme="minorBidi"/>
      <w:b/>
      <w:bCs/>
      <w:color w:val="auto"/>
      <w:kern w:val="0"/>
    </w:rPr>
  </w:style>
  <w:style w:type="character" w:customStyle="1" w:styleId="CommentSubjectChar">
    <w:name w:val="Comment Subject Char"/>
    <w:basedOn w:val="CommentTextChar"/>
    <w:link w:val="CommentSubject"/>
    <w:uiPriority w:val="99"/>
    <w:semiHidden/>
    <w:rsid w:val="00663825"/>
    <w:rPr>
      <w:rFonts w:ascii="Times New Roman" w:eastAsia="Times New Roman" w:hAnsi="Times New Roman" w:cs="Times New Roman"/>
      <w:b/>
      <w:bCs/>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ollo@diakon-swan.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WANHelpline@diakon-swan.org"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C37D0972</Template>
  <TotalTime>1</TotalTime>
  <Pages>2</Pages>
  <Words>815</Words>
  <Characters>4651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dpwuser</dc:creator>
  <cp:lastModifiedBy>JCasner-Hockenberry</cp:lastModifiedBy>
  <cp:revision>2</cp:revision>
  <cp:lastPrinted>2017-02-27T19:34:00Z</cp:lastPrinted>
  <dcterms:created xsi:type="dcterms:W3CDTF">2017-03-21T15:26:00Z</dcterms:created>
  <dcterms:modified xsi:type="dcterms:W3CDTF">2017-03-21T15:26:00Z</dcterms:modified>
</cp:coreProperties>
</file>